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3B5" w:rsidRDefault="00DD13B5" w:rsidP="00DD13B5">
      <w:pPr>
        <w:ind w:firstLineChars="700" w:firstLine="1470"/>
        <w:rPr>
          <w:noProof/>
        </w:rPr>
      </w:pPr>
    </w:p>
    <w:p w:rsidR="00DD13B5" w:rsidRDefault="00DD13B5" w:rsidP="00DD13B5">
      <w:pPr>
        <w:ind w:firstLineChars="700" w:firstLine="1470"/>
        <w:rPr>
          <w:noProof/>
        </w:rPr>
      </w:pPr>
    </w:p>
    <w:p w:rsidR="00DD13B5" w:rsidRDefault="00DD13B5" w:rsidP="00DD13B5">
      <w:pPr>
        <w:ind w:firstLineChars="700" w:firstLine="1470"/>
        <w:rPr>
          <w:noProof/>
        </w:rPr>
      </w:pPr>
    </w:p>
    <w:p w:rsidR="00DD13B5" w:rsidRDefault="00DD13B5" w:rsidP="00DD13B5">
      <w:pPr>
        <w:ind w:firstLineChars="700" w:firstLine="1470"/>
        <w:rPr>
          <w:noProof/>
        </w:rPr>
      </w:pPr>
    </w:p>
    <w:p w:rsidR="00DD13B5" w:rsidRDefault="00DD13B5" w:rsidP="00DD13B5">
      <w:pPr>
        <w:ind w:firstLineChars="700" w:firstLine="1470"/>
      </w:pPr>
      <w:r>
        <w:rPr>
          <w:noProof/>
        </w:rPr>
        <w:drawing>
          <wp:inline distT="0" distB="0" distL="0" distR="0" wp14:anchorId="21CE4BE5" wp14:editId="02424C83">
            <wp:extent cx="2232774" cy="86343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ven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48593" cy="869550"/>
                    </a:xfrm>
                    <a:prstGeom prst="rect">
                      <a:avLst/>
                    </a:prstGeom>
                  </pic:spPr>
                </pic:pic>
              </a:graphicData>
            </a:graphic>
          </wp:inline>
        </w:drawing>
      </w:r>
      <w:r>
        <w:rPr>
          <w:noProof/>
        </w:rPr>
        <w:t xml:space="preserve">    </w:t>
      </w:r>
      <w:r>
        <w:rPr>
          <w:noProof/>
        </w:rPr>
        <w:drawing>
          <wp:inline distT="0" distB="0" distL="0" distR="0" wp14:anchorId="447DF988" wp14:editId="2FDABC3D">
            <wp:extent cx="729717" cy="72552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osinologo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3861" cy="739587"/>
                    </a:xfrm>
                    <a:prstGeom prst="rect">
                      <a:avLst/>
                    </a:prstGeom>
                  </pic:spPr>
                </pic:pic>
              </a:graphicData>
            </a:graphic>
          </wp:inline>
        </w:drawing>
      </w:r>
    </w:p>
    <w:p w:rsidR="00DD13B5" w:rsidRDefault="00DD13B5" w:rsidP="00DD13B5">
      <w:pPr>
        <w:jc w:val="center"/>
        <w:rPr>
          <w:rFonts w:ascii="华文彩云" w:eastAsia="华文彩云"/>
          <w:b/>
          <w:sz w:val="44"/>
          <w:szCs w:val="44"/>
        </w:rPr>
      </w:pPr>
    </w:p>
    <w:p w:rsidR="00DD13B5" w:rsidRDefault="00DD13B5" w:rsidP="00DD13B5">
      <w:pPr>
        <w:spacing w:beforeLines="50" w:before="156" w:afterLines="100" w:after="312"/>
        <w:jc w:val="center"/>
        <w:rPr>
          <w:rFonts w:ascii="华文彩云" w:eastAsia="华文彩云"/>
          <w:b/>
          <w:sz w:val="44"/>
          <w:szCs w:val="44"/>
        </w:rPr>
      </w:pPr>
      <w:r w:rsidRPr="00006BC8">
        <w:rPr>
          <w:rFonts w:ascii="华文彩云" w:eastAsia="华文彩云" w:hint="eastAsia"/>
          <w:b/>
          <w:sz w:val="44"/>
          <w:szCs w:val="44"/>
        </w:rPr>
        <w:t>莱奥森诺</w:t>
      </w:r>
      <w:r w:rsidRPr="00DD13B5">
        <w:rPr>
          <w:rFonts w:ascii="华文彩云" w:eastAsia="华文彩云" w:hint="eastAsia"/>
          <w:b/>
          <w:sz w:val="44"/>
          <w:szCs w:val="44"/>
        </w:rPr>
        <w:t>负离子除</w:t>
      </w:r>
      <w:proofErr w:type="gramStart"/>
      <w:r w:rsidRPr="00DD13B5">
        <w:rPr>
          <w:rFonts w:ascii="华文彩云" w:eastAsia="华文彩云" w:hint="eastAsia"/>
          <w:b/>
          <w:sz w:val="44"/>
          <w:szCs w:val="44"/>
        </w:rPr>
        <w:t>霾</w:t>
      </w:r>
      <w:proofErr w:type="gramEnd"/>
      <w:r w:rsidRPr="00DD13B5">
        <w:rPr>
          <w:rFonts w:ascii="华文彩云" w:eastAsia="华文彩云" w:hint="eastAsia"/>
          <w:b/>
          <w:sz w:val="44"/>
          <w:szCs w:val="44"/>
        </w:rPr>
        <w:t>增氧系统</w:t>
      </w:r>
    </w:p>
    <w:p w:rsidR="00DD13B5" w:rsidRPr="00DD13B5" w:rsidRDefault="00DD13B5" w:rsidP="00DD13B5">
      <w:pPr>
        <w:jc w:val="center"/>
        <w:rPr>
          <w:b/>
          <w:sz w:val="72"/>
          <w:szCs w:val="72"/>
        </w:rPr>
      </w:pPr>
      <w:r w:rsidRPr="00DD13B5">
        <w:rPr>
          <w:rFonts w:hint="eastAsia"/>
          <w:b/>
          <w:sz w:val="72"/>
          <w:szCs w:val="72"/>
        </w:rPr>
        <w:t>操作手册</w:t>
      </w:r>
    </w:p>
    <w:p w:rsidR="00DD13B5" w:rsidRPr="00006BC8" w:rsidRDefault="00DD13B5" w:rsidP="00DD13B5">
      <w:pPr>
        <w:jc w:val="center"/>
        <w:rPr>
          <w:sz w:val="72"/>
          <w:szCs w:val="72"/>
        </w:rPr>
      </w:pPr>
    </w:p>
    <w:p w:rsidR="00DD13B5" w:rsidRDefault="00DD13B5" w:rsidP="00DD13B5">
      <w:pPr>
        <w:jc w:val="center"/>
        <w:rPr>
          <w:sz w:val="72"/>
          <w:szCs w:val="72"/>
        </w:rPr>
      </w:pPr>
    </w:p>
    <w:p w:rsidR="00DD13B5" w:rsidRPr="00006BC8" w:rsidRDefault="00DD13B5" w:rsidP="00DD13B5">
      <w:pPr>
        <w:jc w:val="center"/>
        <w:rPr>
          <w:sz w:val="72"/>
          <w:szCs w:val="72"/>
        </w:rPr>
      </w:pPr>
    </w:p>
    <w:p w:rsidR="00DD13B5" w:rsidRPr="00006BC8" w:rsidRDefault="00DD13B5" w:rsidP="00DD13B5">
      <w:pPr>
        <w:jc w:val="center"/>
        <w:rPr>
          <w:sz w:val="72"/>
          <w:szCs w:val="72"/>
        </w:rPr>
      </w:pPr>
    </w:p>
    <w:p w:rsidR="00DD13B5" w:rsidRPr="00006BC8" w:rsidRDefault="00DD13B5" w:rsidP="00DD13B5">
      <w:pPr>
        <w:jc w:val="center"/>
        <w:rPr>
          <w:sz w:val="72"/>
          <w:szCs w:val="72"/>
        </w:rPr>
      </w:pPr>
    </w:p>
    <w:p w:rsidR="00DD13B5" w:rsidRPr="00DD13B5" w:rsidRDefault="00DD13B5" w:rsidP="00DD13B5">
      <w:pPr>
        <w:jc w:val="center"/>
        <w:rPr>
          <w:b/>
          <w:bCs/>
          <w:sz w:val="32"/>
          <w:szCs w:val="32"/>
        </w:rPr>
      </w:pPr>
      <w:r w:rsidRPr="00DD13B5">
        <w:rPr>
          <w:rFonts w:hint="eastAsia"/>
          <w:b/>
          <w:bCs/>
          <w:sz w:val="32"/>
          <w:szCs w:val="32"/>
        </w:rPr>
        <w:t>西安诺文电子科技股份有限公司</w:t>
      </w:r>
    </w:p>
    <w:p w:rsidR="00DD13B5" w:rsidRPr="00DD13B5" w:rsidRDefault="00DD13B5" w:rsidP="00DD13B5">
      <w:pPr>
        <w:jc w:val="center"/>
        <w:rPr>
          <w:sz w:val="44"/>
          <w:szCs w:val="44"/>
        </w:rPr>
        <w:sectPr w:rsidR="00DD13B5" w:rsidRPr="00DD13B5" w:rsidSect="006534A8">
          <w:footerReference w:type="default" r:id="rId10"/>
          <w:footerReference w:type="first" r:id="rId11"/>
          <w:pgSz w:w="11906" w:h="16838"/>
          <w:pgMar w:top="1440" w:right="1800" w:bottom="1440" w:left="1800" w:header="851" w:footer="992" w:gutter="0"/>
          <w:cols w:space="425"/>
          <w:docGrid w:type="lines" w:linePitch="312"/>
        </w:sectPr>
      </w:pPr>
      <w:r>
        <w:rPr>
          <w:bCs/>
          <w:sz w:val="32"/>
          <w:szCs w:val="32"/>
        </w:rPr>
        <w:t>2018</w:t>
      </w:r>
      <w:r>
        <w:rPr>
          <w:rFonts w:hint="eastAsia"/>
          <w:bCs/>
          <w:sz w:val="32"/>
          <w:szCs w:val="32"/>
        </w:rPr>
        <w:t>年</w:t>
      </w:r>
      <w:r>
        <w:rPr>
          <w:rFonts w:hint="eastAsia"/>
          <w:bCs/>
          <w:sz w:val="32"/>
          <w:szCs w:val="32"/>
        </w:rPr>
        <w:t>5</w:t>
      </w:r>
      <w:r>
        <w:rPr>
          <w:rFonts w:hint="eastAsia"/>
          <w:bCs/>
          <w:sz w:val="32"/>
          <w:szCs w:val="32"/>
        </w:rPr>
        <w:t>月</w:t>
      </w:r>
    </w:p>
    <w:p w:rsidR="00DD13B5" w:rsidRDefault="00DD13B5" w:rsidP="00DD13B5">
      <w:pPr>
        <w:pStyle w:val="10"/>
      </w:pPr>
      <w:r>
        <w:rPr>
          <w:rFonts w:hint="eastAsia"/>
        </w:rPr>
        <w:lastRenderedPageBreak/>
        <w:t>目录</w:t>
      </w:r>
    </w:p>
    <w:p w:rsidR="006534A8" w:rsidRDefault="006223FC" w:rsidP="00DD13B5">
      <w:pPr>
        <w:pStyle w:val="10"/>
        <w:rPr>
          <w:noProof/>
        </w:rPr>
      </w:pPr>
      <w:r>
        <w:rPr>
          <w:sz w:val="44"/>
          <w:szCs w:val="44"/>
        </w:rPr>
        <w:fldChar w:fldCharType="begin"/>
      </w:r>
      <w:r w:rsidR="00503D3F">
        <w:rPr>
          <w:sz w:val="44"/>
          <w:szCs w:val="44"/>
        </w:rPr>
        <w:instrText xml:space="preserve"> TOC \o "1-2" \h \z \u </w:instrText>
      </w:r>
      <w:r>
        <w:rPr>
          <w:sz w:val="44"/>
          <w:szCs w:val="44"/>
        </w:rPr>
        <w:fldChar w:fldCharType="separate"/>
      </w:r>
      <w:hyperlink w:anchor="_Toc513752964" w:history="1">
        <w:r w:rsidR="006534A8" w:rsidRPr="000840E5">
          <w:rPr>
            <w:rStyle w:val="a8"/>
            <w:rFonts w:hint="eastAsia"/>
            <w:noProof/>
          </w:rPr>
          <w:t>一、引言：室内空气对我们生活的影响</w:t>
        </w:r>
        <w:r w:rsidR="006534A8">
          <w:rPr>
            <w:noProof/>
            <w:webHidden/>
          </w:rPr>
          <w:tab/>
        </w:r>
        <w:r w:rsidR="006534A8">
          <w:rPr>
            <w:noProof/>
            <w:webHidden/>
          </w:rPr>
          <w:fldChar w:fldCharType="begin"/>
        </w:r>
        <w:r w:rsidR="006534A8">
          <w:rPr>
            <w:noProof/>
            <w:webHidden/>
          </w:rPr>
          <w:instrText xml:space="preserve"> PAGEREF _Toc513752964 \h </w:instrText>
        </w:r>
        <w:r w:rsidR="006534A8">
          <w:rPr>
            <w:noProof/>
            <w:webHidden/>
          </w:rPr>
        </w:r>
        <w:r w:rsidR="006534A8">
          <w:rPr>
            <w:noProof/>
            <w:webHidden/>
          </w:rPr>
          <w:fldChar w:fldCharType="separate"/>
        </w:r>
        <w:r w:rsidR="006E0DD2">
          <w:rPr>
            <w:noProof/>
            <w:webHidden/>
          </w:rPr>
          <w:t>3</w:t>
        </w:r>
        <w:r w:rsidR="006534A8">
          <w:rPr>
            <w:noProof/>
            <w:webHidden/>
          </w:rPr>
          <w:fldChar w:fldCharType="end"/>
        </w:r>
      </w:hyperlink>
    </w:p>
    <w:p w:rsidR="006534A8" w:rsidRDefault="00D522ED" w:rsidP="00DD13B5">
      <w:pPr>
        <w:pStyle w:val="10"/>
        <w:rPr>
          <w:noProof/>
        </w:rPr>
      </w:pPr>
      <w:hyperlink w:anchor="_Toc513752965" w:history="1">
        <w:r w:rsidR="006534A8" w:rsidRPr="000840E5">
          <w:rPr>
            <w:rStyle w:val="a8"/>
            <w:rFonts w:hint="eastAsia"/>
            <w:noProof/>
          </w:rPr>
          <w:t>二、原理</w:t>
        </w:r>
        <w:r w:rsidR="006534A8">
          <w:rPr>
            <w:noProof/>
            <w:webHidden/>
          </w:rPr>
          <w:tab/>
        </w:r>
        <w:r w:rsidR="006534A8">
          <w:rPr>
            <w:noProof/>
            <w:webHidden/>
          </w:rPr>
          <w:fldChar w:fldCharType="begin"/>
        </w:r>
        <w:r w:rsidR="006534A8">
          <w:rPr>
            <w:noProof/>
            <w:webHidden/>
          </w:rPr>
          <w:instrText xml:space="preserve"> PAGEREF _Toc513752965 \h </w:instrText>
        </w:r>
        <w:r w:rsidR="006534A8">
          <w:rPr>
            <w:noProof/>
            <w:webHidden/>
          </w:rPr>
        </w:r>
        <w:r w:rsidR="006534A8">
          <w:rPr>
            <w:noProof/>
            <w:webHidden/>
          </w:rPr>
          <w:fldChar w:fldCharType="separate"/>
        </w:r>
        <w:r w:rsidR="006E0DD2">
          <w:rPr>
            <w:noProof/>
            <w:webHidden/>
          </w:rPr>
          <w:t>3</w:t>
        </w:r>
        <w:r w:rsidR="006534A8">
          <w:rPr>
            <w:noProof/>
            <w:webHidden/>
          </w:rPr>
          <w:fldChar w:fldCharType="end"/>
        </w:r>
      </w:hyperlink>
    </w:p>
    <w:p w:rsidR="006534A8" w:rsidRDefault="00D522ED" w:rsidP="00DD13B5">
      <w:pPr>
        <w:pStyle w:val="10"/>
        <w:rPr>
          <w:noProof/>
        </w:rPr>
      </w:pPr>
      <w:hyperlink w:anchor="_Toc513752966" w:history="1">
        <w:r w:rsidR="006534A8" w:rsidRPr="000840E5">
          <w:rPr>
            <w:rStyle w:val="a8"/>
            <w:rFonts w:hint="eastAsia"/>
            <w:noProof/>
          </w:rPr>
          <w:t>三、安装部署说明</w:t>
        </w:r>
        <w:r w:rsidR="006534A8">
          <w:rPr>
            <w:noProof/>
            <w:webHidden/>
          </w:rPr>
          <w:tab/>
        </w:r>
        <w:r w:rsidR="006534A8">
          <w:rPr>
            <w:noProof/>
            <w:webHidden/>
          </w:rPr>
          <w:fldChar w:fldCharType="begin"/>
        </w:r>
        <w:r w:rsidR="006534A8">
          <w:rPr>
            <w:noProof/>
            <w:webHidden/>
          </w:rPr>
          <w:instrText xml:space="preserve"> PAGEREF _Toc513752966 \h </w:instrText>
        </w:r>
        <w:r w:rsidR="006534A8">
          <w:rPr>
            <w:noProof/>
            <w:webHidden/>
          </w:rPr>
        </w:r>
        <w:r w:rsidR="006534A8">
          <w:rPr>
            <w:noProof/>
            <w:webHidden/>
          </w:rPr>
          <w:fldChar w:fldCharType="separate"/>
        </w:r>
        <w:r w:rsidR="006E0DD2">
          <w:rPr>
            <w:noProof/>
            <w:webHidden/>
          </w:rPr>
          <w:t>3</w:t>
        </w:r>
        <w:r w:rsidR="006534A8">
          <w:rPr>
            <w:noProof/>
            <w:webHidden/>
          </w:rPr>
          <w:fldChar w:fldCharType="end"/>
        </w:r>
      </w:hyperlink>
    </w:p>
    <w:p w:rsidR="006534A8" w:rsidRDefault="00D522ED">
      <w:pPr>
        <w:pStyle w:val="20"/>
        <w:tabs>
          <w:tab w:val="right" w:leader="dot" w:pos="8296"/>
        </w:tabs>
        <w:rPr>
          <w:noProof/>
        </w:rPr>
      </w:pPr>
      <w:hyperlink w:anchor="_Toc513752967" w:history="1">
        <w:r w:rsidR="006534A8" w:rsidRPr="000840E5">
          <w:rPr>
            <w:rStyle w:val="a8"/>
            <w:noProof/>
          </w:rPr>
          <w:t xml:space="preserve">3.1 </w:t>
        </w:r>
        <w:r w:rsidR="006534A8" w:rsidRPr="000840E5">
          <w:rPr>
            <w:rStyle w:val="a8"/>
            <w:rFonts w:hint="eastAsia"/>
            <w:noProof/>
          </w:rPr>
          <w:t>部署环境要求</w:t>
        </w:r>
        <w:r w:rsidR="006534A8">
          <w:rPr>
            <w:noProof/>
            <w:webHidden/>
          </w:rPr>
          <w:tab/>
        </w:r>
        <w:r w:rsidR="006534A8">
          <w:rPr>
            <w:noProof/>
            <w:webHidden/>
          </w:rPr>
          <w:fldChar w:fldCharType="begin"/>
        </w:r>
        <w:r w:rsidR="006534A8">
          <w:rPr>
            <w:noProof/>
            <w:webHidden/>
          </w:rPr>
          <w:instrText xml:space="preserve"> PAGEREF _Toc513752967 \h </w:instrText>
        </w:r>
        <w:r w:rsidR="006534A8">
          <w:rPr>
            <w:noProof/>
            <w:webHidden/>
          </w:rPr>
        </w:r>
        <w:r w:rsidR="006534A8">
          <w:rPr>
            <w:noProof/>
            <w:webHidden/>
          </w:rPr>
          <w:fldChar w:fldCharType="separate"/>
        </w:r>
        <w:r w:rsidR="006E0DD2">
          <w:rPr>
            <w:noProof/>
            <w:webHidden/>
          </w:rPr>
          <w:t>3</w:t>
        </w:r>
        <w:r w:rsidR="006534A8">
          <w:rPr>
            <w:noProof/>
            <w:webHidden/>
          </w:rPr>
          <w:fldChar w:fldCharType="end"/>
        </w:r>
      </w:hyperlink>
    </w:p>
    <w:p w:rsidR="006534A8" w:rsidRDefault="00D522ED">
      <w:pPr>
        <w:pStyle w:val="20"/>
        <w:tabs>
          <w:tab w:val="right" w:leader="dot" w:pos="8296"/>
        </w:tabs>
        <w:rPr>
          <w:noProof/>
        </w:rPr>
      </w:pPr>
      <w:hyperlink w:anchor="_Toc513752968" w:history="1">
        <w:r w:rsidR="006534A8" w:rsidRPr="000840E5">
          <w:rPr>
            <w:rStyle w:val="a8"/>
            <w:noProof/>
            <w:kern w:val="0"/>
          </w:rPr>
          <w:t>3.2</w:t>
        </w:r>
        <w:r w:rsidR="006534A8" w:rsidRPr="000840E5">
          <w:rPr>
            <w:rStyle w:val="a8"/>
            <w:rFonts w:hint="eastAsia"/>
            <w:noProof/>
            <w:kern w:val="0"/>
          </w:rPr>
          <w:t>被测对象的应用范围和对象</w:t>
        </w:r>
        <w:r w:rsidR="006534A8">
          <w:rPr>
            <w:noProof/>
            <w:webHidden/>
          </w:rPr>
          <w:tab/>
        </w:r>
        <w:r w:rsidR="006534A8">
          <w:rPr>
            <w:noProof/>
            <w:webHidden/>
          </w:rPr>
          <w:fldChar w:fldCharType="begin"/>
        </w:r>
        <w:r w:rsidR="006534A8">
          <w:rPr>
            <w:noProof/>
            <w:webHidden/>
          </w:rPr>
          <w:instrText xml:space="preserve"> PAGEREF _Toc513752968 \h </w:instrText>
        </w:r>
        <w:r w:rsidR="006534A8">
          <w:rPr>
            <w:noProof/>
            <w:webHidden/>
          </w:rPr>
        </w:r>
        <w:r w:rsidR="006534A8">
          <w:rPr>
            <w:noProof/>
            <w:webHidden/>
          </w:rPr>
          <w:fldChar w:fldCharType="separate"/>
        </w:r>
        <w:r w:rsidR="006E0DD2">
          <w:rPr>
            <w:noProof/>
            <w:webHidden/>
          </w:rPr>
          <w:t>4</w:t>
        </w:r>
        <w:r w:rsidR="006534A8">
          <w:rPr>
            <w:noProof/>
            <w:webHidden/>
          </w:rPr>
          <w:fldChar w:fldCharType="end"/>
        </w:r>
      </w:hyperlink>
    </w:p>
    <w:p w:rsidR="006534A8" w:rsidRDefault="00D522ED">
      <w:pPr>
        <w:pStyle w:val="20"/>
        <w:tabs>
          <w:tab w:val="right" w:leader="dot" w:pos="8296"/>
        </w:tabs>
        <w:rPr>
          <w:noProof/>
        </w:rPr>
      </w:pPr>
      <w:hyperlink w:anchor="_Toc513752969" w:history="1">
        <w:r w:rsidR="006534A8" w:rsidRPr="000840E5">
          <w:rPr>
            <w:rStyle w:val="a8"/>
            <w:noProof/>
          </w:rPr>
          <w:t>3.3</w:t>
        </w:r>
        <w:r w:rsidR="006534A8" w:rsidRPr="000840E5">
          <w:rPr>
            <w:rStyle w:val="a8"/>
            <w:rFonts w:hint="eastAsia"/>
            <w:noProof/>
          </w:rPr>
          <w:t>消息接收服务器部署说明</w:t>
        </w:r>
        <w:r w:rsidR="006534A8">
          <w:rPr>
            <w:noProof/>
            <w:webHidden/>
          </w:rPr>
          <w:tab/>
        </w:r>
        <w:r w:rsidR="006534A8">
          <w:rPr>
            <w:noProof/>
            <w:webHidden/>
          </w:rPr>
          <w:fldChar w:fldCharType="begin"/>
        </w:r>
        <w:r w:rsidR="006534A8">
          <w:rPr>
            <w:noProof/>
            <w:webHidden/>
          </w:rPr>
          <w:instrText xml:space="preserve"> PAGEREF _Toc513752969 \h </w:instrText>
        </w:r>
        <w:r w:rsidR="006534A8">
          <w:rPr>
            <w:noProof/>
            <w:webHidden/>
          </w:rPr>
        </w:r>
        <w:r w:rsidR="006534A8">
          <w:rPr>
            <w:noProof/>
            <w:webHidden/>
          </w:rPr>
          <w:fldChar w:fldCharType="separate"/>
        </w:r>
        <w:r w:rsidR="006E0DD2">
          <w:rPr>
            <w:noProof/>
            <w:webHidden/>
          </w:rPr>
          <w:t>4</w:t>
        </w:r>
        <w:r w:rsidR="006534A8">
          <w:rPr>
            <w:noProof/>
            <w:webHidden/>
          </w:rPr>
          <w:fldChar w:fldCharType="end"/>
        </w:r>
      </w:hyperlink>
    </w:p>
    <w:p w:rsidR="006534A8" w:rsidRDefault="00D522ED">
      <w:pPr>
        <w:pStyle w:val="20"/>
        <w:tabs>
          <w:tab w:val="right" w:leader="dot" w:pos="8296"/>
        </w:tabs>
        <w:rPr>
          <w:noProof/>
        </w:rPr>
      </w:pPr>
      <w:hyperlink w:anchor="_Toc513752970" w:history="1">
        <w:r w:rsidR="006534A8" w:rsidRPr="000840E5">
          <w:rPr>
            <w:rStyle w:val="a8"/>
            <w:noProof/>
          </w:rPr>
          <w:t>3.4</w:t>
        </w:r>
        <w:r w:rsidR="006534A8" w:rsidRPr="000840E5">
          <w:rPr>
            <w:rStyle w:val="a8"/>
            <w:rFonts w:hint="eastAsia"/>
            <w:noProof/>
          </w:rPr>
          <w:t>微信</w:t>
        </w:r>
        <w:r w:rsidR="006534A8" w:rsidRPr="000840E5">
          <w:rPr>
            <w:rStyle w:val="a8"/>
            <w:noProof/>
          </w:rPr>
          <w:t>token</w:t>
        </w:r>
        <w:r w:rsidR="006534A8" w:rsidRPr="000840E5">
          <w:rPr>
            <w:rStyle w:val="a8"/>
            <w:rFonts w:hint="eastAsia"/>
            <w:noProof/>
          </w:rPr>
          <w:t>服务部署并关联微信公众号程序</w:t>
        </w:r>
        <w:r w:rsidR="006534A8">
          <w:rPr>
            <w:noProof/>
            <w:webHidden/>
          </w:rPr>
          <w:tab/>
        </w:r>
        <w:r w:rsidR="006534A8">
          <w:rPr>
            <w:noProof/>
            <w:webHidden/>
          </w:rPr>
          <w:fldChar w:fldCharType="begin"/>
        </w:r>
        <w:r w:rsidR="006534A8">
          <w:rPr>
            <w:noProof/>
            <w:webHidden/>
          </w:rPr>
          <w:instrText xml:space="preserve"> PAGEREF _Toc513752970 \h </w:instrText>
        </w:r>
        <w:r w:rsidR="006534A8">
          <w:rPr>
            <w:noProof/>
            <w:webHidden/>
          </w:rPr>
        </w:r>
        <w:r w:rsidR="006534A8">
          <w:rPr>
            <w:noProof/>
            <w:webHidden/>
          </w:rPr>
          <w:fldChar w:fldCharType="separate"/>
        </w:r>
        <w:r w:rsidR="006E0DD2">
          <w:rPr>
            <w:noProof/>
            <w:webHidden/>
          </w:rPr>
          <w:t>5</w:t>
        </w:r>
        <w:r w:rsidR="006534A8">
          <w:rPr>
            <w:noProof/>
            <w:webHidden/>
          </w:rPr>
          <w:fldChar w:fldCharType="end"/>
        </w:r>
      </w:hyperlink>
    </w:p>
    <w:p w:rsidR="006534A8" w:rsidRDefault="00D522ED">
      <w:pPr>
        <w:pStyle w:val="20"/>
        <w:tabs>
          <w:tab w:val="right" w:leader="dot" w:pos="8296"/>
        </w:tabs>
        <w:rPr>
          <w:noProof/>
        </w:rPr>
      </w:pPr>
      <w:hyperlink w:anchor="_Toc513752971" w:history="1">
        <w:r w:rsidR="006534A8" w:rsidRPr="000840E5">
          <w:rPr>
            <w:rStyle w:val="a8"/>
            <w:noProof/>
          </w:rPr>
          <w:t>3.5</w:t>
        </w:r>
        <w:r w:rsidR="006534A8" w:rsidRPr="000840E5">
          <w:rPr>
            <w:rStyle w:val="a8"/>
            <w:rFonts w:hint="eastAsia"/>
            <w:noProof/>
          </w:rPr>
          <w:t>设备管理</w:t>
        </w:r>
        <w:r w:rsidR="006534A8" w:rsidRPr="000840E5">
          <w:rPr>
            <w:rStyle w:val="a8"/>
            <w:noProof/>
          </w:rPr>
          <w:t>wxnpweb</w:t>
        </w:r>
        <w:r w:rsidR="006534A8" w:rsidRPr="000840E5">
          <w:rPr>
            <w:rStyle w:val="a8"/>
            <w:rFonts w:hint="eastAsia"/>
            <w:noProof/>
          </w:rPr>
          <w:t>程序发布，</w:t>
        </w:r>
        <w:r w:rsidR="006534A8" w:rsidRPr="000840E5">
          <w:rPr>
            <w:rStyle w:val="a8"/>
            <w:noProof/>
          </w:rPr>
          <w:t xml:space="preserve">IIS </w:t>
        </w:r>
        <w:r w:rsidR="006534A8" w:rsidRPr="000840E5">
          <w:rPr>
            <w:rStyle w:val="a8"/>
            <w:rFonts w:hint="eastAsia"/>
            <w:noProof/>
          </w:rPr>
          <w:t>服务器采用</w:t>
        </w:r>
        <w:r w:rsidR="006534A8" w:rsidRPr="000840E5">
          <w:rPr>
            <w:rStyle w:val="a8"/>
            <w:noProof/>
          </w:rPr>
          <w:t>MVC</w:t>
        </w:r>
        <w:r w:rsidR="006534A8" w:rsidRPr="000840E5">
          <w:rPr>
            <w:rStyle w:val="a8"/>
            <w:rFonts w:hint="eastAsia"/>
            <w:noProof/>
          </w:rPr>
          <w:t>结构。</w:t>
        </w:r>
        <w:r w:rsidR="006534A8">
          <w:rPr>
            <w:noProof/>
            <w:webHidden/>
          </w:rPr>
          <w:tab/>
        </w:r>
        <w:r w:rsidR="006534A8">
          <w:rPr>
            <w:noProof/>
            <w:webHidden/>
          </w:rPr>
          <w:fldChar w:fldCharType="begin"/>
        </w:r>
        <w:r w:rsidR="006534A8">
          <w:rPr>
            <w:noProof/>
            <w:webHidden/>
          </w:rPr>
          <w:instrText xml:space="preserve"> PAGEREF _Toc513752971 \h </w:instrText>
        </w:r>
        <w:r w:rsidR="006534A8">
          <w:rPr>
            <w:noProof/>
            <w:webHidden/>
          </w:rPr>
        </w:r>
        <w:r w:rsidR="006534A8">
          <w:rPr>
            <w:noProof/>
            <w:webHidden/>
          </w:rPr>
          <w:fldChar w:fldCharType="separate"/>
        </w:r>
        <w:r w:rsidR="006E0DD2">
          <w:rPr>
            <w:noProof/>
            <w:webHidden/>
          </w:rPr>
          <w:t>5</w:t>
        </w:r>
        <w:r w:rsidR="006534A8">
          <w:rPr>
            <w:noProof/>
            <w:webHidden/>
          </w:rPr>
          <w:fldChar w:fldCharType="end"/>
        </w:r>
      </w:hyperlink>
    </w:p>
    <w:p w:rsidR="006534A8" w:rsidRDefault="00D522ED">
      <w:pPr>
        <w:pStyle w:val="20"/>
        <w:tabs>
          <w:tab w:val="right" w:leader="dot" w:pos="8296"/>
        </w:tabs>
        <w:rPr>
          <w:noProof/>
        </w:rPr>
      </w:pPr>
      <w:hyperlink w:anchor="_Toc513752972" w:history="1">
        <w:r w:rsidR="006534A8" w:rsidRPr="000840E5">
          <w:rPr>
            <w:rStyle w:val="a8"/>
            <w:noProof/>
          </w:rPr>
          <w:t>3.6 IIS</w:t>
        </w:r>
        <w:r w:rsidR="006534A8" w:rsidRPr="000840E5">
          <w:rPr>
            <w:rStyle w:val="a8"/>
            <w:rFonts w:hint="eastAsia"/>
            <w:noProof/>
          </w:rPr>
          <w:t>配置</w:t>
        </w:r>
        <w:r w:rsidR="006534A8">
          <w:rPr>
            <w:noProof/>
            <w:webHidden/>
          </w:rPr>
          <w:tab/>
        </w:r>
        <w:r w:rsidR="006534A8">
          <w:rPr>
            <w:noProof/>
            <w:webHidden/>
          </w:rPr>
          <w:fldChar w:fldCharType="begin"/>
        </w:r>
        <w:r w:rsidR="006534A8">
          <w:rPr>
            <w:noProof/>
            <w:webHidden/>
          </w:rPr>
          <w:instrText xml:space="preserve"> PAGEREF _Toc513752972 \h </w:instrText>
        </w:r>
        <w:r w:rsidR="006534A8">
          <w:rPr>
            <w:noProof/>
            <w:webHidden/>
          </w:rPr>
        </w:r>
        <w:r w:rsidR="006534A8">
          <w:rPr>
            <w:noProof/>
            <w:webHidden/>
          </w:rPr>
          <w:fldChar w:fldCharType="separate"/>
        </w:r>
        <w:r w:rsidR="006E0DD2">
          <w:rPr>
            <w:noProof/>
            <w:webHidden/>
          </w:rPr>
          <w:t>5</w:t>
        </w:r>
        <w:r w:rsidR="006534A8">
          <w:rPr>
            <w:noProof/>
            <w:webHidden/>
          </w:rPr>
          <w:fldChar w:fldCharType="end"/>
        </w:r>
      </w:hyperlink>
    </w:p>
    <w:p w:rsidR="006534A8" w:rsidRDefault="00D522ED">
      <w:pPr>
        <w:pStyle w:val="20"/>
        <w:tabs>
          <w:tab w:val="right" w:leader="dot" w:pos="8296"/>
        </w:tabs>
        <w:rPr>
          <w:noProof/>
        </w:rPr>
      </w:pPr>
      <w:hyperlink w:anchor="_Toc513752973" w:history="1">
        <w:r w:rsidR="006534A8" w:rsidRPr="000840E5">
          <w:rPr>
            <w:rStyle w:val="a8"/>
            <w:noProof/>
          </w:rPr>
          <w:t>3.7  PM2.5</w:t>
        </w:r>
        <w:r w:rsidR="006534A8" w:rsidRPr="000840E5">
          <w:rPr>
            <w:rStyle w:val="a8"/>
            <w:rFonts w:hint="eastAsia"/>
            <w:noProof/>
          </w:rPr>
          <w:t>设备数据的接收服务部署</w:t>
        </w:r>
        <w:r w:rsidR="006534A8">
          <w:rPr>
            <w:noProof/>
            <w:webHidden/>
          </w:rPr>
          <w:tab/>
        </w:r>
        <w:r w:rsidR="006534A8">
          <w:rPr>
            <w:noProof/>
            <w:webHidden/>
          </w:rPr>
          <w:fldChar w:fldCharType="begin"/>
        </w:r>
        <w:r w:rsidR="006534A8">
          <w:rPr>
            <w:noProof/>
            <w:webHidden/>
          </w:rPr>
          <w:instrText xml:space="preserve"> PAGEREF _Toc513752973 \h </w:instrText>
        </w:r>
        <w:r w:rsidR="006534A8">
          <w:rPr>
            <w:noProof/>
            <w:webHidden/>
          </w:rPr>
        </w:r>
        <w:r w:rsidR="006534A8">
          <w:rPr>
            <w:noProof/>
            <w:webHidden/>
          </w:rPr>
          <w:fldChar w:fldCharType="separate"/>
        </w:r>
        <w:r w:rsidR="006E0DD2">
          <w:rPr>
            <w:noProof/>
            <w:webHidden/>
          </w:rPr>
          <w:t>9</w:t>
        </w:r>
        <w:r w:rsidR="006534A8">
          <w:rPr>
            <w:noProof/>
            <w:webHidden/>
          </w:rPr>
          <w:fldChar w:fldCharType="end"/>
        </w:r>
      </w:hyperlink>
    </w:p>
    <w:p w:rsidR="006534A8" w:rsidRDefault="00D522ED">
      <w:pPr>
        <w:pStyle w:val="20"/>
        <w:tabs>
          <w:tab w:val="right" w:leader="dot" w:pos="8296"/>
        </w:tabs>
        <w:rPr>
          <w:noProof/>
        </w:rPr>
      </w:pPr>
      <w:hyperlink w:anchor="_Toc513752974" w:history="1">
        <w:r w:rsidR="006534A8" w:rsidRPr="000840E5">
          <w:rPr>
            <w:rStyle w:val="a8"/>
            <w:noProof/>
          </w:rPr>
          <w:t xml:space="preserve">3.8  </w:t>
        </w:r>
        <w:r w:rsidR="006534A8" w:rsidRPr="000840E5">
          <w:rPr>
            <w:rStyle w:val="a8"/>
            <w:rFonts w:hint="eastAsia"/>
            <w:noProof/>
          </w:rPr>
          <w:t>配置调试</w:t>
        </w:r>
        <w:r w:rsidR="006534A8">
          <w:rPr>
            <w:noProof/>
            <w:webHidden/>
          </w:rPr>
          <w:tab/>
        </w:r>
        <w:r w:rsidR="006534A8">
          <w:rPr>
            <w:noProof/>
            <w:webHidden/>
          </w:rPr>
          <w:fldChar w:fldCharType="begin"/>
        </w:r>
        <w:r w:rsidR="006534A8">
          <w:rPr>
            <w:noProof/>
            <w:webHidden/>
          </w:rPr>
          <w:instrText xml:space="preserve"> PAGEREF _Toc513752974 \h </w:instrText>
        </w:r>
        <w:r w:rsidR="006534A8">
          <w:rPr>
            <w:noProof/>
            <w:webHidden/>
          </w:rPr>
        </w:r>
        <w:r w:rsidR="006534A8">
          <w:rPr>
            <w:noProof/>
            <w:webHidden/>
          </w:rPr>
          <w:fldChar w:fldCharType="separate"/>
        </w:r>
        <w:r w:rsidR="006E0DD2">
          <w:rPr>
            <w:noProof/>
            <w:webHidden/>
          </w:rPr>
          <w:t>9</w:t>
        </w:r>
        <w:r w:rsidR="006534A8">
          <w:rPr>
            <w:noProof/>
            <w:webHidden/>
          </w:rPr>
          <w:fldChar w:fldCharType="end"/>
        </w:r>
      </w:hyperlink>
    </w:p>
    <w:p w:rsidR="006534A8" w:rsidRDefault="00D522ED">
      <w:pPr>
        <w:pStyle w:val="20"/>
        <w:tabs>
          <w:tab w:val="right" w:leader="dot" w:pos="8296"/>
        </w:tabs>
        <w:rPr>
          <w:noProof/>
        </w:rPr>
      </w:pPr>
      <w:hyperlink w:anchor="_Toc513752975" w:history="1">
        <w:r w:rsidR="006534A8" w:rsidRPr="000840E5">
          <w:rPr>
            <w:rStyle w:val="a8"/>
            <w:noProof/>
          </w:rPr>
          <w:t>3.9</w:t>
        </w:r>
        <w:r w:rsidR="006534A8" w:rsidRPr="000840E5">
          <w:rPr>
            <w:rStyle w:val="a8"/>
            <w:rFonts w:hint="eastAsia"/>
            <w:noProof/>
          </w:rPr>
          <w:t>网关设备入网</w:t>
        </w:r>
        <w:r w:rsidR="006534A8">
          <w:rPr>
            <w:noProof/>
            <w:webHidden/>
          </w:rPr>
          <w:tab/>
        </w:r>
        <w:r w:rsidR="006534A8">
          <w:rPr>
            <w:noProof/>
            <w:webHidden/>
          </w:rPr>
          <w:fldChar w:fldCharType="begin"/>
        </w:r>
        <w:r w:rsidR="006534A8">
          <w:rPr>
            <w:noProof/>
            <w:webHidden/>
          </w:rPr>
          <w:instrText xml:space="preserve"> PAGEREF _Toc513752975 \h </w:instrText>
        </w:r>
        <w:r w:rsidR="006534A8">
          <w:rPr>
            <w:noProof/>
            <w:webHidden/>
          </w:rPr>
        </w:r>
        <w:r w:rsidR="006534A8">
          <w:rPr>
            <w:noProof/>
            <w:webHidden/>
          </w:rPr>
          <w:fldChar w:fldCharType="separate"/>
        </w:r>
        <w:r w:rsidR="006E0DD2">
          <w:rPr>
            <w:noProof/>
            <w:webHidden/>
          </w:rPr>
          <w:t>9</w:t>
        </w:r>
        <w:r w:rsidR="006534A8">
          <w:rPr>
            <w:noProof/>
            <w:webHidden/>
          </w:rPr>
          <w:fldChar w:fldCharType="end"/>
        </w:r>
      </w:hyperlink>
    </w:p>
    <w:p w:rsidR="006534A8" w:rsidRDefault="00D522ED">
      <w:pPr>
        <w:pStyle w:val="20"/>
        <w:tabs>
          <w:tab w:val="right" w:leader="dot" w:pos="8296"/>
        </w:tabs>
        <w:rPr>
          <w:noProof/>
        </w:rPr>
      </w:pPr>
      <w:hyperlink w:anchor="_Toc513752976" w:history="1">
        <w:r w:rsidR="006534A8" w:rsidRPr="000840E5">
          <w:rPr>
            <w:rStyle w:val="a8"/>
            <w:noProof/>
          </w:rPr>
          <w:t xml:space="preserve">3.10 </w:t>
        </w:r>
        <w:r w:rsidR="006534A8" w:rsidRPr="000840E5">
          <w:rPr>
            <w:rStyle w:val="a8"/>
            <w:rFonts w:hint="eastAsia"/>
            <w:noProof/>
          </w:rPr>
          <w:t>账户授权</w:t>
        </w:r>
        <w:r w:rsidR="006534A8">
          <w:rPr>
            <w:noProof/>
            <w:webHidden/>
          </w:rPr>
          <w:tab/>
        </w:r>
        <w:r w:rsidR="006534A8">
          <w:rPr>
            <w:noProof/>
            <w:webHidden/>
          </w:rPr>
          <w:fldChar w:fldCharType="begin"/>
        </w:r>
        <w:r w:rsidR="006534A8">
          <w:rPr>
            <w:noProof/>
            <w:webHidden/>
          </w:rPr>
          <w:instrText xml:space="preserve"> PAGEREF _Toc513752976 \h </w:instrText>
        </w:r>
        <w:r w:rsidR="006534A8">
          <w:rPr>
            <w:noProof/>
            <w:webHidden/>
          </w:rPr>
        </w:r>
        <w:r w:rsidR="006534A8">
          <w:rPr>
            <w:noProof/>
            <w:webHidden/>
          </w:rPr>
          <w:fldChar w:fldCharType="separate"/>
        </w:r>
        <w:r w:rsidR="006E0DD2">
          <w:rPr>
            <w:noProof/>
            <w:webHidden/>
          </w:rPr>
          <w:t>14</w:t>
        </w:r>
        <w:r w:rsidR="006534A8">
          <w:rPr>
            <w:noProof/>
            <w:webHidden/>
          </w:rPr>
          <w:fldChar w:fldCharType="end"/>
        </w:r>
      </w:hyperlink>
    </w:p>
    <w:p w:rsidR="006534A8" w:rsidRDefault="00D522ED">
      <w:pPr>
        <w:pStyle w:val="20"/>
        <w:tabs>
          <w:tab w:val="right" w:leader="dot" w:pos="8296"/>
        </w:tabs>
        <w:rPr>
          <w:noProof/>
        </w:rPr>
      </w:pPr>
      <w:hyperlink w:anchor="_Toc513752977" w:history="1">
        <w:r w:rsidR="006534A8" w:rsidRPr="000840E5">
          <w:rPr>
            <w:rStyle w:val="a8"/>
            <w:noProof/>
          </w:rPr>
          <w:t>3.11 PM2.5</w:t>
        </w:r>
        <w:r w:rsidR="006534A8" w:rsidRPr="000840E5">
          <w:rPr>
            <w:rStyle w:val="a8"/>
            <w:rFonts w:hint="eastAsia"/>
            <w:noProof/>
          </w:rPr>
          <w:t>激光检测仪入网绑定</w:t>
        </w:r>
        <w:r w:rsidR="006534A8" w:rsidRPr="000840E5">
          <w:rPr>
            <w:rStyle w:val="a8"/>
            <w:rFonts w:asciiTheme="minorEastAsia" w:hAnsiTheme="minorEastAsia" w:hint="eastAsia"/>
            <w:noProof/>
          </w:rPr>
          <w:t>。</w:t>
        </w:r>
        <w:r w:rsidR="006534A8">
          <w:rPr>
            <w:noProof/>
            <w:webHidden/>
          </w:rPr>
          <w:tab/>
        </w:r>
        <w:r w:rsidR="006534A8">
          <w:rPr>
            <w:noProof/>
            <w:webHidden/>
          </w:rPr>
          <w:fldChar w:fldCharType="begin"/>
        </w:r>
        <w:r w:rsidR="006534A8">
          <w:rPr>
            <w:noProof/>
            <w:webHidden/>
          </w:rPr>
          <w:instrText xml:space="preserve"> PAGEREF _Toc513752977 \h </w:instrText>
        </w:r>
        <w:r w:rsidR="006534A8">
          <w:rPr>
            <w:noProof/>
            <w:webHidden/>
          </w:rPr>
        </w:r>
        <w:r w:rsidR="006534A8">
          <w:rPr>
            <w:noProof/>
            <w:webHidden/>
          </w:rPr>
          <w:fldChar w:fldCharType="separate"/>
        </w:r>
        <w:r w:rsidR="006E0DD2">
          <w:rPr>
            <w:noProof/>
            <w:webHidden/>
          </w:rPr>
          <w:t>15</w:t>
        </w:r>
        <w:r w:rsidR="006534A8">
          <w:rPr>
            <w:noProof/>
            <w:webHidden/>
          </w:rPr>
          <w:fldChar w:fldCharType="end"/>
        </w:r>
      </w:hyperlink>
    </w:p>
    <w:p w:rsidR="006534A8" w:rsidRDefault="00D522ED">
      <w:pPr>
        <w:pStyle w:val="20"/>
        <w:tabs>
          <w:tab w:val="right" w:leader="dot" w:pos="8296"/>
        </w:tabs>
        <w:rPr>
          <w:noProof/>
        </w:rPr>
      </w:pPr>
      <w:hyperlink w:anchor="_Toc513752978" w:history="1">
        <w:r w:rsidR="006534A8" w:rsidRPr="000840E5">
          <w:rPr>
            <w:rStyle w:val="a8"/>
            <w:noProof/>
          </w:rPr>
          <w:t>3.12</w:t>
        </w:r>
        <w:r w:rsidR="006534A8" w:rsidRPr="000840E5">
          <w:rPr>
            <w:rStyle w:val="a8"/>
            <w:rFonts w:hint="eastAsia"/>
            <w:noProof/>
          </w:rPr>
          <w:t>自动化配置</w:t>
        </w:r>
        <w:r w:rsidR="006534A8">
          <w:rPr>
            <w:noProof/>
            <w:webHidden/>
          </w:rPr>
          <w:tab/>
        </w:r>
        <w:r w:rsidR="006534A8">
          <w:rPr>
            <w:noProof/>
            <w:webHidden/>
          </w:rPr>
          <w:fldChar w:fldCharType="begin"/>
        </w:r>
        <w:r w:rsidR="006534A8">
          <w:rPr>
            <w:noProof/>
            <w:webHidden/>
          </w:rPr>
          <w:instrText xml:space="preserve"> PAGEREF _Toc513752978 \h </w:instrText>
        </w:r>
        <w:r w:rsidR="006534A8">
          <w:rPr>
            <w:noProof/>
            <w:webHidden/>
          </w:rPr>
        </w:r>
        <w:r w:rsidR="006534A8">
          <w:rPr>
            <w:noProof/>
            <w:webHidden/>
          </w:rPr>
          <w:fldChar w:fldCharType="separate"/>
        </w:r>
        <w:r w:rsidR="006E0DD2">
          <w:rPr>
            <w:noProof/>
            <w:webHidden/>
          </w:rPr>
          <w:t>16</w:t>
        </w:r>
        <w:r w:rsidR="006534A8">
          <w:rPr>
            <w:noProof/>
            <w:webHidden/>
          </w:rPr>
          <w:fldChar w:fldCharType="end"/>
        </w:r>
      </w:hyperlink>
    </w:p>
    <w:p w:rsidR="006534A8" w:rsidRDefault="00D522ED" w:rsidP="00DD13B5">
      <w:pPr>
        <w:pStyle w:val="10"/>
        <w:rPr>
          <w:noProof/>
        </w:rPr>
      </w:pPr>
      <w:hyperlink w:anchor="_Toc513752979" w:history="1">
        <w:r w:rsidR="006534A8" w:rsidRPr="000840E5">
          <w:rPr>
            <w:rStyle w:val="a8"/>
            <w:rFonts w:hint="eastAsia"/>
            <w:noProof/>
          </w:rPr>
          <w:t>四、用户使用方法</w:t>
        </w:r>
        <w:r w:rsidR="006534A8">
          <w:rPr>
            <w:noProof/>
            <w:webHidden/>
          </w:rPr>
          <w:tab/>
        </w:r>
        <w:r w:rsidR="006534A8">
          <w:rPr>
            <w:noProof/>
            <w:webHidden/>
          </w:rPr>
          <w:fldChar w:fldCharType="begin"/>
        </w:r>
        <w:r w:rsidR="006534A8">
          <w:rPr>
            <w:noProof/>
            <w:webHidden/>
          </w:rPr>
          <w:instrText xml:space="preserve"> PAGEREF _Toc513752979 \h </w:instrText>
        </w:r>
        <w:r w:rsidR="006534A8">
          <w:rPr>
            <w:noProof/>
            <w:webHidden/>
          </w:rPr>
        </w:r>
        <w:r w:rsidR="006534A8">
          <w:rPr>
            <w:noProof/>
            <w:webHidden/>
          </w:rPr>
          <w:fldChar w:fldCharType="separate"/>
        </w:r>
        <w:r w:rsidR="006E0DD2">
          <w:rPr>
            <w:noProof/>
            <w:webHidden/>
          </w:rPr>
          <w:t>18</w:t>
        </w:r>
        <w:r w:rsidR="006534A8">
          <w:rPr>
            <w:noProof/>
            <w:webHidden/>
          </w:rPr>
          <w:fldChar w:fldCharType="end"/>
        </w:r>
      </w:hyperlink>
    </w:p>
    <w:p w:rsidR="00503D3F" w:rsidRDefault="006223FC" w:rsidP="00AC3C50">
      <w:pPr>
        <w:spacing w:beforeLines="50" w:before="156" w:afterLines="100" w:after="312"/>
        <w:jc w:val="center"/>
        <w:rPr>
          <w:sz w:val="44"/>
          <w:szCs w:val="44"/>
        </w:rPr>
      </w:pPr>
      <w:r>
        <w:rPr>
          <w:sz w:val="44"/>
          <w:szCs w:val="44"/>
        </w:rPr>
        <w:fldChar w:fldCharType="end"/>
      </w:r>
    </w:p>
    <w:p w:rsidR="00503D3F" w:rsidRDefault="00503D3F" w:rsidP="00AC3C50">
      <w:pPr>
        <w:spacing w:beforeLines="50" w:before="156" w:afterLines="100" w:after="312"/>
        <w:jc w:val="center"/>
        <w:rPr>
          <w:sz w:val="44"/>
          <w:szCs w:val="44"/>
        </w:rPr>
      </w:pPr>
    </w:p>
    <w:p w:rsidR="00503D3F" w:rsidRDefault="00503D3F" w:rsidP="00AC3C50">
      <w:pPr>
        <w:spacing w:beforeLines="50" w:before="156" w:afterLines="100" w:after="312"/>
        <w:jc w:val="center"/>
        <w:rPr>
          <w:sz w:val="44"/>
          <w:szCs w:val="44"/>
        </w:rPr>
      </w:pPr>
    </w:p>
    <w:p w:rsidR="00503D3F" w:rsidRDefault="00503D3F" w:rsidP="00AC3C50">
      <w:pPr>
        <w:spacing w:beforeLines="50" w:before="156" w:afterLines="100" w:after="312"/>
        <w:jc w:val="center"/>
        <w:rPr>
          <w:sz w:val="44"/>
          <w:szCs w:val="44"/>
        </w:rPr>
      </w:pPr>
    </w:p>
    <w:p w:rsidR="00503D3F" w:rsidRDefault="00503D3F" w:rsidP="00AC3C50">
      <w:pPr>
        <w:spacing w:beforeLines="50" w:before="156" w:afterLines="100" w:after="312"/>
        <w:jc w:val="center"/>
        <w:rPr>
          <w:sz w:val="44"/>
          <w:szCs w:val="44"/>
        </w:rPr>
      </w:pPr>
      <w:bookmarkStart w:id="0" w:name="_GoBack"/>
      <w:bookmarkEnd w:id="0"/>
    </w:p>
    <w:p w:rsidR="00503D3F" w:rsidRDefault="00503D3F" w:rsidP="00AC3C50">
      <w:pPr>
        <w:spacing w:beforeLines="50" w:before="156" w:afterLines="100" w:after="312"/>
        <w:jc w:val="center"/>
        <w:rPr>
          <w:sz w:val="44"/>
          <w:szCs w:val="44"/>
        </w:rPr>
      </w:pPr>
    </w:p>
    <w:p w:rsidR="00503D3F" w:rsidRDefault="00503D3F" w:rsidP="00AC3C50">
      <w:pPr>
        <w:spacing w:beforeLines="50" w:before="156" w:afterLines="100" w:after="312"/>
        <w:jc w:val="center"/>
        <w:rPr>
          <w:sz w:val="44"/>
          <w:szCs w:val="44"/>
        </w:rPr>
      </w:pPr>
    </w:p>
    <w:sdt>
      <w:sdtPr>
        <w:id w:val="250395305"/>
        <w:docPartObj>
          <w:docPartGallery w:val="Page Numbers (Top of Page)"/>
          <w:docPartUnique/>
        </w:docPartObj>
      </w:sdtPr>
      <w:sdtEndPr/>
      <w:sdtContent>
        <w:p w:rsidR="006534A8" w:rsidRDefault="006534A8" w:rsidP="006534A8">
          <w:pPr>
            <w:jc w:val="center"/>
          </w:pPr>
          <w:r>
            <w:rPr>
              <w:lang w:val="zh-CN"/>
            </w:rPr>
            <w:t xml:space="preserve"> </w:t>
          </w:r>
        </w:p>
      </w:sdtContent>
    </w:sdt>
    <w:p w:rsidR="00503D3F" w:rsidRPr="00CC7040" w:rsidRDefault="00503D3F" w:rsidP="00AC3C50">
      <w:pPr>
        <w:spacing w:beforeLines="50" w:before="156" w:afterLines="100" w:after="312"/>
        <w:jc w:val="center"/>
        <w:rPr>
          <w:sz w:val="44"/>
          <w:szCs w:val="44"/>
        </w:rPr>
      </w:pPr>
    </w:p>
    <w:p w:rsidR="00CC7040" w:rsidRPr="00503D3F" w:rsidRDefault="00503D3F" w:rsidP="00503D3F">
      <w:pPr>
        <w:pStyle w:val="1"/>
        <w:rPr>
          <w:szCs w:val="32"/>
        </w:rPr>
      </w:pPr>
      <w:r>
        <w:rPr>
          <w:rFonts w:hint="eastAsia"/>
        </w:rPr>
        <w:lastRenderedPageBreak/>
        <w:t xml:space="preserve"> </w:t>
      </w:r>
      <w:bookmarkStart w:id="1" w:name="_Toc513752964"/>
      <w:r w:rsidRPr="00503D3F">
        <w:rPr>
          <w:rFonts w:hint="eastAsia"/>
          <w:szCs w:val="32"/>
        </w:rPr>
        <w:t>一、</w:t>
      </w:r>
      <w:r w:rsidR="00CC7040" w:rsidRPr="00503D3F">
        <w:rPr>
          <w:rFonts w:hint="eastAsia"/>
          <w:szCs w:val="32"/>
        </w:rPr>
        <w:t>引言：室内空气对我们生活的影响</w:t>
      </w:r>
      <w:bookmarkEnd w:id="1"/>
    </w:p>
    <w:p w:rsidR="00CC7040" w:rsidRPr="006C3CA8" w:rsidRDefault="00CC7040" w:rsidP="00CC7040">
      <w:pPr>
        <w:pStyle w:val="a5"/>
        <w:ind w:leftChars="343" w:left="720" w:firstLine="560"/>
        <w:rPr>
          <w:rFonts w:asciiTheme="minorEastAsia" w:hAnsiTheme="minorEastAsia"/>
          <w:sz w:val="28"/>
          <w:szCs w:val="28"/>
        </w:rPr>
      </w:pPr>
      <w:r w:rsidRPr="006C3CA8">
        <w:rPr>
          <w:rFonts w:asciiTheme="minorEastAsia" w:hAnsiTheme="minorEastAsia" w:hint="eastAsia"/>
          <w:sz w:val="28"/>
          <w:szCs w:val="28"/>
        </w:rPr>
        <w:t>据统计人的一天80%的时间是在室内度过的，人员在室内长时间的滞留，呼吸消耗氧气，产生二氧化碳和水，吸烟产生有害气体，非健康群体携带的病毒源，室内装潢散发的有机物质，都构成室内的空气污染，对人们的健康问题构成极大的隐患，尤其是在冬天，室外的雾</w:t>
      </w:r>
      <w:proofErr w:type="gramStart"/>
      <w:r w:rsidRPr="006C3CA8">
        <w:rPr>
          <w:rFonts w:asciiTheme="minorEastAsia" w:hAnsiTheme="minorEastAsia" w:hint="eastAsia"/>
          <w:sz w:val="28"/>
          <w:szCs w:val="28"/>
        </w:rPr>
        <w:t>霾</w:t>
      </w:r>
      <w:proofErr w:type="gramEnd"/>
      <w:r w:rsidRPr="006C3CA8">
        <w:rPr>
          <w:rFonts w:asciiTheme="minorEastAsia" w:hAnsiTheme="minorEastAsia" w:hint="eastAsia"/>
          <w:sz w:val="28"/>
          <w:szCs w:val="28"/>
        </w:rPr>
        <w:t>天气严重，门窗关闭，自身无法净化空气，容易导致呼吸道疾病，诱发哮喘，传播流行感冒。</w:t>
      </w:r>
    </w:p>
    <w:p w:rsidR="00CC7040" w:rsidRPr="006C3CA8" w:rsidRDefault="00CC7040" w:rsidP="00CC7040">
      <w:pPr>
        <w:pStyle w:val="a5"/>
        <w:ind w:leftChars="343" w:left="720" w:firstLine="560"/>
        <w:rPr>
          <w:rFonts w:asciiTheme="minorEastAsia" w:hAnsiTheme="minorEastAsia"/>
          <w:sz w:val="28"/>
          <w:szCs w:val="28"/>
        </w:rPr>
      </w:pPr>
      <w:r w:rsidRPr="006C3CA8">
        <w:rPr>
          <w:rFonts w:asciiTheme="minorEastAsia" w:hAnsiTheme="minorEastAsia" w:hint="eastAsia"/>
          <w:sz w:val="28"/>
          <w:szCs w:val="28"/>
        </w:rPr>
        <w:t>解决室内空气污染的办法最简单直接就是把室内的污染空气排出去，通过把外面的空气过滤、净化、</w:t>
      </w:r>
      <w:proofErr w:type="gramStart"/>
      <w:r w:rsidRPr="006C3CA8">
        <w:rPr>
          <w:rFonts w:asciiTheme="minorEastAsia" w:hAnsiTheme="minorEastAsia" w:hint="eastAsia"/>
          <w:sz w:val="28"/>
          <w:szCs w:val="28"/>
        </w:rPr>
        <w:t>增氧成新鲜</w:t>
      </w:r>
      <w:proofErr w:type="gramEnd"/>
      <w:r w:rsidRPr="006C3CA8">
        <w:rPr>
          <w:rFonts w:asciiTheme="minorEastAsia" w:hAnsiTheme="minorEastAsia" w:hint="eastAsia"/>
          <w:sz w:val="28"/>
          <w:szCs w:val="28"/>
        </w:rPr>
        <w:t>的空气引进来。</w:t>
      </w:r>
    </w:p>
    <w:p w:rsidR="00CC7040" w:rsidRPr="00503D3F" w:rsidRDefault="00503D3F" w:rsidP="00503D3F">
      <w:pPr>
        <w:pStyle w:val="1"/>
      </w:pPr>
      <w:bookmarkStart w:id="2" w:name="_Toc513752965"/>
      <w:r>
        <w:rPr>
          <w:rFonts w:hint="eastAsia"/>
        </w:rPr>
        <w:t>二、</w:t>
      </w:r>
      <w:r w:rsidR="00CC7040" w:rsidRPr="00503D3F">
        <w:rPr>
          <w:rFonts w:hint="eastAsia"/>
        </w:rPr>
        <w:t>原理</w:t>
      </w:r>
      <w:bookmarkEnd w:id="2"/>
    </w:p>
    <w:p w:rsidR="00230FC0" w:rsidRPr="006C3CA8" w:rsidRDefault="00CC7040" w:rsidP="00230FC0">
      <w:pPr>
        <w:pStyle w:val="a5"/>
        <w:ind w:left="720" w:firstLineChars="0" w:firstLine="0"/>
        <w:rPr>
          <w:rFonts w:asciiTheme="minorEastAsia" w:hAnsiTheme="minorEastAsia"/>
          <w:sz w:val="28"/>
          <w:szCs w:val="28"/>
        </w:rPr>
      </w:pPr>
      <w:r>
        <w:rPr>
          <w:rFonts w:hint="eastAsia"/>
          <w:b/>
          <w:sz w:val="32"/>
          <w:szCs w:val="32"/>
        </w:rPr>
        <w:t xml:space="preserve">   </w:t>
      </w:r>
      <w:r w:rsidRPr="00313312">
        <w:rPr>
          <w:rFonts w:hint="eastAsia"/>
          <w:sz w:val="32"/>
          <w:szCs w:val="32"/>
        </w:rPr>
        <w:t xml:space="preserve"> </w:t>
      </w:r>
      <w:r w:rsidRPr="006C3CA8">
        <w:rPr>
          <w:rFonts w:asciiTheme="minorEastAsia" w:hAnsiTheme="minorEastAsia" w:hint="eastAsia"/>
          <w:sz w:val="28"/>
          <w:szCs w:val="28"/>
        </w:rPr>
        <w:t>PM2.5激光检测仪实时检测空气PM2.5，3秒钟把数据传输到负离子增氧系统，系统根据上传数据分析空气质量，如果PM2.5参数不达标，系统自动工作，对室内空气进行净化、增氧，达到短时间让室内空气焕然一新的目的。用户可通过手机界面随时观看室内的空气质量情况以及时间区间的空气质量分布图形，用户也可通过手机界面上的按钮</w:t>
      </w:r>
      <w:r w:rsidR="00230FC0" w:rsidRPr="006C3CA8">
        <w:rPr>
          <w:rFonts w:asciiTheme="minorEastAsia" w:hAnsiTheme="minorEastAsia" w:hint="eastAsia"/>
          <w:sz w:val="28"/>
          <w:szCs w:val="28"/>
        </w:rPr>
        <w:t>触发</w:t>
      </w:r>
      <w:r w:rsidRPr="006C3CA8">
        <w:rPr>
          <w:rFonts w:asciiTheme="minorEastAsia" w:hAnsiTheme="minorEastAsia" w:hint="eastAsia"/>
          <w:sz w:val="28"/>
          <w:szCs w:val="28"/>
        </w:rPr>
        <w:t>设备工作。</w:t>
      </w:r>
    </w:p>
    <w:p w:rsidR="00230FC0" w:rsidRPr="00503D3F" w:rsidRDefault="00230FC0" w:rsidP="00503D3F">
      <w:pPr>
        <w:pStyle w:val="1"/>
        <w:rPr>
          <w:szCs w:val="32"/>
        </w:rPr>
      </w:pPr>
      <w:bookmarkStart w:id="3" w:name="_Toc513752966"/>
      <w:r w:rsidRPr="00503D3F">
        <w:rPr>
          <w:rFonts w:hint="eastAsia"/>
          <w:szCs w:val="32"/>
        </w:rPr>
        <w:t>三、安装部署说明</w:t>
      </w:r>
      <w:bookmarkEnd w:id="3"/>
    </w:p>
    <w:p w:rsidR="00AC3C50" w:rsidRDefault="00AC3C50" w:rsidP="00503D3F">
      <w:pPr>
        <w:pStyle w:val="2"/>
        <w:rPr>
          <w:sz w:val="32"/>
        </w:rPr>
      </w:pPr>
      <w:bookmarkStart w:id="4" w:name="_Toc513752967"/>
      <w:r>
        <w:rPr>
          <w:rFonts w:hint="eastAsia"/>
          <w:sz w:val="32"/>
        </w:rPr>
        <w:t xml:space="preserve">3.1 </w:t>
      </w:r>
      <w:r>
        <w:rPr>
          <w:rFonts w:hint="eastAsia"/>
          <w:sz w:val="32"/>
        </w:rPr>
        <w:t>部署环境要求</w:t>
      </w:r>
      <w:bookmarkEnd w:id="4"/>
      <w:r>
        <w:rPr>
          <w:rFonts w:hint="eastAsia"/>
          <w:sz w:val="32"/>
        </w:rPr>
        <w:t xml:space="preserve">    </w:t>
      </w:r>
    </w:p>
    <w:p w:rsidR="00BC2186" w:rsidRPr="00DD13B5" w:rsidRDefault="00AC3C50" w:rsidP="00DD13B5">
      <w:pPr>
        <w:pStyle w:val="a5"/>
        <w:numPr>
          <w:ilvl w:val="0"/>
          <w:numId w:val="4"/>
        </w:numPr>
        <w:ind w:firstLineChars="0"/>
        <w:rPr>
          <w:rFonts w:ascii="宋体" w:hAnsi="宋体" w:cs="宋体"/>
          <w:kern w:val="0"/>
          <w:szCs w:val="21"/>
        </w:rPr>
      </w:pPr>
      <w:r w:rsidRPr="00DD13B5">
        <w:rPr>
          <w:rFonts w:hint="eastAsia"/>
          <w:sz w:val="28"/>
          <w:szCs w:val="28"/>
        </w:rPr>
        <w:t>客户端环境：智能手机一部，高通骁龙</w:t>
      </w:r>
      <w:r w:rsidRPr="00DD13B5">
        <w:rPr>
          <w:rFonts w:hint="eastAsia"/>
          <w:sz w:val="28"/>
          <w:szCs w:val="28"/>
        </w:rPr>
        <w:t>400</w:t>
      </w:r>
      <w:r w:rsidRPr="00DD13B5">
        <w:rPr>
          <w:rFonts w:hint="eastAsia"/>
          <w:sz w:val="28"/>
          <w:szCs w:val="28"/>
        </w:rPr>
        <w:t>以上</w:t>
      </w:r>
      <w:r w:rsidRPr="00DD13B5">
        <w:rPr>
          <w:rFonts w:hint="eastAsia"/>
          <w:sz w:val="28"/>
          <w:szCs w:val="28"/>
        </w:rPr>
        <w:t>CPU, 1G</w:t>
      </w:r>
      <w:r w:rsidRPr="00DD13B5">
        <w:rPr>
          <w:rFonts w:hint="eastAsia"/>
          <w:sz w:val="28"/>
          <w:szCs w:val="28"/>
        </w:rPr>
        <w:t>内存及以上，</w:t>
      </w:r>
      <w:r w:rsidRPr="00DD13B5">
        <w:rPr>
          <w:rFonts w:hint="eastAsia"/>
          <w:sz w:val="28"/>
          <w:szCs w:val="28"/>
        </w:rPr>
        <w:t>8</w:t>
      </w:r>
      <w:r w:rsidR="00BC2186" w:rsidRPr="00DD13B5">
        <w:rPr>
          <w:rFonts w:hint="eastAsia"/>
          <w:sz w:val="28"/>
          <w:szCs w:val="28"/>
        </w:rPr>
        <w:t>G</w:t>
      </w:r>
      <w:r w:rsidRPr="00DD13B5">
        <w:rPr>
          <w:rFonts w:hint="eastAsia"/>
          <w:sz w:val="28"/>
          <w:szCs w:val="28"/>
        </w:rPr>
        <w:t>硬盘</w:t>
      </w:r>
      <w:r w:rsidR="00BC2186" w:rsidRPr="00DD13B5">
        <w:rPr>
          <w:rFonts w:hint="eastAsia"/>
          <w:sz w:val="28"/>
          <w:szCs w:val="28"/>
        </w:rPr>
        <w:t>及以上，</w:t>
      </w:r>
      <w:r w:rsidR="00BC2186" w:rsidRPr="00DD13B5">
        <w:rPr>
          <w:rFonts w:asciiTheme="minorEastAsia" w:hAnsiTheme="minorEastAsia" w:cs="宋体" w:hint="eastAsia"/>
          <w:kern w:val="0"/>
          <w:sz w:val="28"/>
          <w:szCs w:val="28"/>
        </w:rPr>
        <w:t>操作系统：</w:t>
      </w:r>
      <w:r w:rsidR="00BC2186" w:rsidRPr="00DD13B5">
        <w:rPr>
          <w:rFonts w:asciiTheme="minorEastAsia" w:hAnsiTheme="minorEastAsia" w:cs="Arial"/>
          <w:color w:val="333333"/>
          <w:sz w:val="28"/>
          <w:szCs w:val="28"/>
          <w:shd w:val="clear" w:color="auto" w:fill="FFFFFF"/>
        </w:rPr>
        <w:t xml:space="preserve"> Android</w:t>
      </w:r>
      <w:r w:rsidR="00BC2186" w:rsidRPr="00DD13B5">
        <w:rPr>
          <w:rFonts w:asciiTheme="minorEastAsia" w:hAnsiTheme="minorEastAsia" w:cs="Arial" w:hint="eastAsia"/>
          <w:color w:val="333333"/>
          <w:sz w:val="28"/>
          <w:szCs w:val="28"/>
          <w:shd w:val="clear" w:color="auto" w:fill="FFFFFF"/>
        </w:rPr>
        <w:t>4.0以上，IOS6.0以</w:t>
      </w:r>
      <w:r w:rsidR="00BC2186" w:rsidRPr="00DD13B5">
        <w:rPr>
          <w:rFonts w:asciiTheme="minorEastAsia" w:hAnsiTheme="minorEastAsia" w:cs="Arial" w:hint="eastAsia"/>
          <w:color w:val="333333"/>
          <w:sz w:val="28"/>
          <w:szCs w:val="28"/>
          <w:shd w:val="clear" w:color="auto" w:fill="FFFFFF"/>
        </w:rPr>
        <w:lastRenderedPageBreak/>
        <w:t>上</w:t>
      </w:r>
      <w:r w:rsidR="00DD13B5">
        <w:rPr>
          <w:rFonts w:ascii="宋体" w:hAnsi="宋体" w:cs="宋体" w:hint="eastAsia"/>
          <w:kern w:val="0"/>
          <w:szCs w:val="21"/>
        </w:rPr>
        <w:t xml:space="preserve"> 。</w:t>
      </w:r>
    </w:p>
    <w:p w:rsidR="00BC2186" w:rsidRPr="00DD13B5" w:rsidRDefault="00BC2186" w:rsidP="00DD13B5">
      <w:pPr>
        <w:pStyle w:val="a5"/>
        <w:widowControl/>
        <w:numPr>
          <w:ilvl w:val="0"/>
          <w:numId w:val="4"/>
        </w:numPr>
        <w:ind w:firstLineChars="0"/>
        <w:jc w:val="left"/>
        <w:rPr>
          <w:rFonts w:ascii="宋体" w:hAnsi="宋体" w:cs="宋体"/>
          <w:kern w:val="0"/>
          <w:sz w:val="28"/>
          <w:szCs w:val="28"/>
        </w:rPr>
      </w:pPr>
      <w:r w:rsidRPr="00DD13B5">
        <w:rPr>
          <w:rFonts w:ascii="宋体" w:hAnsi="宋体" w:cs="宋体" w:hint="eastAsia"/>
          <w:kern w:val="0"/>
          <w:sz w:val="28"/>
          <w:szCs w:val="28"/>
        </w:rPr>
        <w:t>服务器端环境：2*E5-2620V3 CPU,4*16GB DDR4 内存，2*300G SAS 10k硬盘，操作系统：</w:t>
      </w:r>
      <w:r w:rsidRPr="00DD13B5">
        <w:rPr>
          <w:rFonts w:ascii="宋体" w:hAnsi="宋体" w:cs="宋体"/>
          <w:kern w:val="0"/>
          <w:sz w:val="28"/>
          <w:szCs w:val="28"/>
        </w:rPr>
        <w:t xml:space="preserve">Microsoft Windows Server 2008 </w:t>
      </w:r>
      <w:r w:rsidRPr="00DD13B5">
        <w:rPr>
          <w:rFonts w:ascii="宋体" w:hAnsi="宋体" w:cs="宋体" w:hint="eastAsia"/>
          <w:kern w:val="0"/>
          <w:sz w:val="28"/>
          <w:szCs w:val="28"/>
        </w:rPr>
        <w:t>R2  数据库：</w:t>
      </w:r>
      <w:r w:rsidRPr="00DD13B5">
        <w:rPr>
          <w:rFonts w:ascii="宋体" w:hAnsi="宋体" w:cs="宋体"/>
          <w:kern w:val="0"/>
          <w:sz w:val="28"/>
          <w:szCs w:val="28"/>
        </w:rPr>
        <w:t>ORACLE10g</w:t>
      </w:r>
      <w:r w:rsidRPr="00DD13B5">
        <w:rPr>
          <w:rFonts w:ascii="宋体" w:hAnsi="宋体" w:cs="宋体" w:hint="eastAsia"/>
          <w:kern w:val="0"/>
          <w:sz w:val="28"/>
          <w:szCs w:val="28"/>
        </w:rPr>
        <w:t>。</w:t>
      </w:r>
    </w:p>
    <w:p w:rsidR="00BC2186" w:rsidRPr="00DD13B5" w:rsidRDefault="00BC2186" w:rsidP="00DD13B5">
      <w:pPr>
        <w:pStyle w:val="a5"/>
        <w:widowControl/>
        <w:numPr>
          <w:ilvl w:val="0"/>
          <w:numId w:val="4"/>
        </w:numPr>
        <w:ind w:firstLineChars="0"/>
        <w:jc w:val="left"/>
        <w:rPr>
          <w:rFonts w:ascii="宋体" w:hAnsi="宋体" w:cs="宋体"/>
          <w:kern w:val="0"/>
          <w:sz w:val="28"/>
          <w:szCs w:val="28"/>
        </w:rPr>
      </w:pPr>
      <w:r w:rsidRPr="00DD13B5">
        <w:rPr>
          <w:rFonts w:ascii="宋体" w:hAnsi="宋体" w:cs="宋体" w:hint="eastAsia"/>
          <w:kern w:val="0"/>
          <w:sz w:val="28"/>
          <w:szCs w:val="28"/>
        </w:rPr>
        <w:t>网络配置：至少具备1M的无线网络。</w:t>
      </w:r>
    </w:p>
    <w:p w:rsidR="00BC2186" w:rsidRDefault="00BC2186" w:rsidP="00BC2186">
      <w:pPr>
        <w:pStyle w:val="2"/>
        <w:rPr>
          <w:kern w:val="0"/>
        </w:rPr>
      </w:pPr>
      <w:bookmarkStart w:id="5" w:name="_Toc513752968"/>
      <w:r>
        <w:rPr>
          <w:rFonts w:hint="eastAsia"/>
          <w:kern w:val="0"/>
        </w:rPr>
        <w:t>3.2</w:t>
      </w:r>
      <w:r>
        <w:rPr>
          <w:rFonts w:hint="eastAsia"/>
          <w:kern w:val="0"/>
        </w:rPr>
        <w:t>被测对象的应用范围和对象</w:t>
      </w:r>
      <w:bookmarkEnd w:id="5"/>
    </w:p>
    <w:p w:rsidR="00AC3C50" w:rsidRPr="00BC2186" w:rsidRDefault="00BC2186" w:rsidP="00BC2186">
      <w:pPr>
        <w:widowControl/>
        <w:jc w:val="left"/>
        <w:rPr>
          <w:rFonts w:ascii="宋体" w:hAnsi="宋体" w:cs="宋体"/>
          <w:kern w:val="0"/>
          <w:sz w:val="28"/>
          <w:szCs w:val="28"/>
        </w:rPr>
      </w:pPr>
      <w:r>
        <w:rPr>
          <w:rFonts w:ascii="宋体" w:hAnsi="宋体" w:cs="宋体" w:hint="eastAsia"/>
          <w:kern w:val="0"/>
          <w:sz w:val="28"/>
          <w:szCs w:val="28"/>
        </w:rPr>
        <w:t xml:space="preserve">   负离子除</w:t>
      </w:r>
      <w:proofErr w:type="gramStart"/>
      <w:r>
        <w:rPr>
          <w:rFonts w:ascii="宋体" w:hAnsi="宋体" w:cs="宋体" w:hint="eastAsia"/>
          <w:kern w:val="0"/>
          <w:sz w:val="28"/>
          <w:szCs w:val="28"/>
        </w:rPr>
        <w:t>霾</w:t>
      </w:r>
      <w:proofErr w:type="gramEnd"/>
      <w:r>
        <w:rPr>
          <w:rFonts w:ascii="宋体" w:hAnsi="宋体" w:cs="宋体" w:hint="eastAsia"/>
          <w:kern w:val="0"/>
          <w:sz w:val="28"/>
          <w:szCs w:val="28"/>
        </w:rPr>
        <w:t>增</w:t>
      </w:r>
      <w:proofErr w:type="gramStart"/>
      <w:r>
        <w:rPr>
          <w:rFonts w:ascii="宋体" w:hAnsi="宋体" w:cs="宋体" w:hint="eastAsia"/>
          <w:kern w:val="0"/>
          <w:sz w:val="28"/>
          <w:szCs w:val="28"/>
        </w:rPr>
        <w:t>氧系统</w:t>
      </w:r>
      <w:proofErr w:type="gramEnd"/>
      <w:r>
        <w:rPr>
          <w:rFonts w:ascii="宋体" w:hAnsi="宋体" w:cs="宋体" w:hint="eastAsia"/>
          <w:kern w:val="0"/>
          <w:sz w:val="28"/>
          <w:szCs w:val="28"/>
        </w:rPr>
        <w:t>应用于空气的净化、除</w:t>
      </w:r>
      <w:proofErr w:type="gramStart"/>
      <w:r>
        <w:rPr>
          <w:rFonts w:ascii="宋体" w:hAnsi="宋体" w:cs="宋体" w:hint="eastAsia"/>
          <w:kern w:val="0"/>
          <w:sz w:val="28"/>
          <w:szCs w:val="28"/>
        </w:rPr>
        <w:t>霾</w:t>
      </w:r>
      <w:proofErr w:type="gramEnd"/>
      <w:r>
        <w:rPr>
          <w:rFonts w:ascii="宋体" w:hAnsi="宋体" w:cs="宋体" w:hint="eastAsia"/>
          <w:kern w:val="0"/>
          <w:sz w:val="28"/>
          <w:szCs w:val="28"/>
        </w:rPr>
        <w:t>、增氧。负离子除</w:t>
      </w:r>
      <w:proofErr w:type="gramStart"/>
      <w:r>
        <w:rPr>
          <w:rFonts w:ascii="宋体" w:hAnsi="宋体" w:cs="宋体" w:hint="eastAsia"/>
          <w:kern w:val="0"/>
          <w:sz w:val="28"/>
          <w:szCs w:val="28"/>
        </w:rPr>
        <w:t>霾</w:t>
      </w:r>
      <w:proofErr w:type="gramEnd"/>
      <w:r>
        <w:rPr>
          <w:rFonts w:ascii="宋体" w:hAnsi="宋体" w:cs="宋体" w:hint="eastAsia"/>
          <w:kern w:val="0"/>
          <w:sz w:val="28"/>
          <w:szCs w:val="28"/>
        </w:rPr>
        <w:t>增</w:t>
      </w:r>
      <w:proofErr w:type="gramStart"/>
      <w:r>
        <w:rPr>
          <w:rFonts w:ascii="宋体" w:hAnsi="宋体" w:cs="宋体" w:hint="eastAsia"/>
          <w:kern w:val="0"/>
          <w:sz w:val="28"/>
          <w:szCs w:val="28"/>
        </w:rPr>
        <w:t>氧系统</w:t>
      </w:r>
      <w:proofErr w:type="gramEnd"/>
      <w:r>
        <w:rPr>
          <w:rFonts w:ascii="宋体" w:hAnsi="宋体" w:cs="宋体" w:hint="eastAsia"/>
          <w:kern w:val="0"/>
          <w:sz w:val="28"/>
          <w:szCs w:val="28"/>
        </w:rPr>
        <w:t>应用对象为室内。</w:t>
      </w:r>
    </w:p>
    <w:p w:rsidR="00230FC0" w:rsidRPr="00B077F0" w:rsidRDefault="00B077F0" w:rsidP="00503D3F">
      <w:pPr>
        <w:pStyle w:val="2"/>
      </w:pPr>
      <w:bookmarkStart w:id="6" w:name="_Toc513752969"/>
      <w:r w:rsidRPr="00B077F0">
        <w:rPr>
          <w:rFonts w:hint="eastAsia"/>
        </w:rPr>
        <w:t>3.</w:t>
      </w:r>
      <w:r w:rsidR="00BC2186">
        <w:rPr>
          <w:rFonts w:hint="eastAsia"/>
        </w:rPr>
        <w:t>3</w:t>
      </w:r>
      <w:r w:rsidR="00230FC0" w:rsidRPr="00B077F0">
        <w:rPr>
          <w:rFonts w:hint="eastAsia"/>
        </w:rPr>
        <w:t>消息接收服务器部署说明</w:t>
      </w:r>
      <w:bookmarkEnd w:id="6"/>
    </w:p>
    <w:p w:rsidR="00230FC0" w:rsidRPr="00DD13B5" w:rsidRDefault="00B077F0" w:rsidP="00DD13B5">
      <w:pPr>
        <w:ind w:firstLine="420"/>
        <w:rPr>
          <w:rFonts w:asciiTheme="minorEastAsia" w:hAnsiTheme="minorEastAsia"/>
          <w:sz w:val="28"/>
          <w:szCs w:val="28"/>
        </w:rPr>
      </w:pPr>
      <w:r>
        <w:rPr>
          <w:rFonts w:hint="eastAsia"/>
        </w:rPr>
        <w:t xml:space="preserve"> </w:t>
      </w:r>
      <w:proofErr w:type="gramStart"/>
      <w:r w:rsidR="00230FC0" w:rsidRPr="00DD13B5">
        <w:rPr>
          <w:rFonts w:asciiTheme="minorEastAsia" w:hAnsiTheme="minorEastAsia" w:hint="eastAsia"/>
          <w:sz w:val="28"/>
          <w:szCs w:val="28"/>
        </w:rPr>
        <w:t>微信公众号</w:t>
      </w:r>
      <w:proofErr w:type="gramEnd"/>
      <w:r w:rsidR="00230FC0" w:rsidRPr="00DD13B5">
        <w:rPr>
          <w:rFonts w:asciiTheme="minorEastAsia" w:hAnsiTheme="minorEastAsia" w:hint="eastAsia"/>
          <w:sz w:val="28"/>
          <w:szCs w:val="28"/>
        </w:rPr>
        <w:t>的</w:t>
      </w:r>
      <w:r w:rsidRPr="00DD13B5">
        <w:rPr>
          <w:rFonts w:asciiTheme="minorEastAsia" w:hAnsiTheme="minorEastAsia" w:hint="eastAsia"/>
          <w:sz w:val="28"/>
          <w:szCs w:val="28"/>
        </w:rPr>
        <w:t>消息接收服务器部署</w:t>
      </w:r>
      <w:r w:rsidR="00230FC0" w:rsidRPr="00DD13B5">
        <w:rPr>
          <w:rFonts w:asciiTheme="minorEastAsia" w:hAnsiTheme="minorEastAsia" w:hint="eastAsia"/>
          <w:sz w:val="28"/>
          <w:szCs w:val="28"/>
        </w:rPr>
        <w:t>，详见</w:t>
      </w:r>
      <w:proofErr w:type="gramStart"/>
      <w:r w:rsidR="00230FC0" w:rsidRPr="00DD13B5">
        <w:rPr>
          <w:rFonts w:asciiTheme="minorEastAsia" w:hAnsiTheme="minorEastAsia" w:hint="eastAsia"/>
          <w:sz w:val="28"/>
          <w:szCs w:val="28"/>
        </w:rPr>
        <w:t>微信公众</w:t>
      </w:r>
      <w:proofErr w:type="gramEnd"/>
      <w:r w:rsidR="00230FC0" w:rsidRPr="00DD13B5">
        <w:rPr>
          <w:rFonts w:asciiTheme="minorEastAsia" w:hAnsiTheme="minorEastAsia" w:hint="eastAsia"/>
          <w:sz w:val="28"/>
          <w:szCs w:val="28"/>
        </w:rPr>
        <w:t>平台-基本设置-服务器配置。</w:t>
      </w:r>
      <w:r w:rsidRPr="00DD13B5">
        <w:rPr>
          <w:rFonts w:asciiTheme="minorEastAsia" w:hAnsiTheme="minorEastAsia" w:hint="eastAsia"/>
          <w:sz w:val="28"/>
          <w:szCs w:val="28"/>
        </w:rPr>
        <w:t>如下图一所示。</w:t>
      </w:r>
    </w:p>
    <w:p w:rsidR="00230FC0" w:rsidRDefault="00230FC0" w:rsidP="00230FC0">
      <w:pPr>
        <w:pStyle w:val="a5"/>
        <w:ind w:left="900" w:firstLineChars="0" w:firstLine="0"/>
      </w:pPr>
      <w:r>
        <w:rPr>
          <w:noProof/>
        </w:rPr>
        <w:drawing>
          <wp:inline distT="0" distB="0" distL="0" distR="0">
            <wp:extent cx="4514850" cy="4086225"/>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514850" cy="4086225"/>
                    </a:xfrm>
                    <a:prstGeom prst="rect">
                      <a:avLst/>
                    </a:prstGeom>
                    <a:noFill/>
                    <a:ln w="9525">
                      <a:noFill/>
                      <a:miter lim="800000"/>
                      <a:headEnd/>
                      <a:tailEnd/>
                    </a:ln>
                  </pic:spPr>
                </pic:pic>
              </a:graphicData>
            </a:graphic>
          </wp:inline>
        </w:drawing>
      </w:r>
    </w:p>
    <w:p w:rsidR="00B077F0" w:rsidRPr="006534A8" w:rsidRDefault="00230FC0" w:rsidP="006534A8">
      <w:pPr>
        <w:pStyle w:val="a5"/>
        <w:ind w:left="900" w:firstLineChars="0" w:firstLine="0"/>
        <w:jc w:val="center"/>
        <w:rPr>
          <w:sz w:val="28"/>
          <w:szCs w:val="28"/>
        </w:rPr>
      </w:pPr>
      <w:r w:rsidRPr="006534A8">
        <w:rPr>
          <w:rFonts w:hint="eastAsia"/>
          <w:sz w:val="28"/>
          <w:szCs w:val="28"/>
        </w:rPr>
        <w:lastRenderedPageBreak/>
        <w:t>图一</w:t>
      </w:r>
    </w:p>
    <w:p w:rsidR="00230FC0" w:rsidRPr="00B077F0" w:rsidRDefault="00B077F0" w:rsidP="00503D3F">
      <w:pPr>
        <w:pStyle w:val="2"/>
      </w:pPr>
      <w:bookmarkStart w:id="7" w:name="_Toc513752970"/>
      <w:r w:rsidRPr="00B077F0">
        <w:rPr>
          <w:rFonts w:hint="eastAsia"/>
        </w:rPr>
        <w:t>3.</w:t>
      </w:r>
      <w:r w:rsidR="00BC2186">
        <w:rPr>
          <w:rFonts w:hint="eastAsia"/>
        </w:rPr>
        <w:t>4</w:t>
      </w:r>
      <w:proofErr w:type="gramStart"/>
      <w:r w:rsidR="00230FC0" w:rsidRPr="00B077F0">
        <w:rPr>
          <w:rFonts w:hint="eastAsia"/>
        </w:rPr>
        <w:t>微信</w:t>
      </w:r>
      <w:proofErr w:type="gramEnd"/>
      <w:r w:rsidR="00230FC0" w:rsidRPr="00B077F0">
        <w:rPr>
          <w:rFonts w:hint="eastAsia"/>
        </w:rPr>
        <w:t>token</w:t>
      </w:r>
      <w:r w:rsidRPr="00B077F0">
        <w:rPr>
          <w:rFonts w:hint="eastAsia"/>
        </w:rPr>
        <w:t>服务部署</w:t>
      </w:r>
      <w:r w:rsidR="00230FC0" w:rsidRPr="00B077F0">
        <w:rPr>
          <w:rFonts w:hint="eastAsia"/>
        </w:rPr>
        <w:t>并关联</w:t>
      </w:r>
      <w:proofErr w:type="gramStart"/>
      <w:r w:rsidR="00230FC0" w:rsidRPr="00B077F0">
        <w:rPr>
          <w:rFonts w:hint="eastAsia"/>
        </w:rPr>
        <w:t>微信公众号</w:t>
      </w:r>
      <w:proofErr w:type="gramEnd"/>
      <w:r w:rsidR="00230FC0" w:rsidRPr="00B077F0">
        <w:rPr>
          <w:rFonts w:hint="eastAsia"/>
        </w:rPr>
        <w:t>程序</w:t>
      </w:r>
      <w:bookmarkEnd w:id="7"/>
    </w:p>
    <w:p w:rsidR="00B077F0" w:rsidRPr="00DD13B5" w:rsidRDefault="00230FC0" w:rsidP="00DD13B5">
      <w:pPr>
        <w:ind w:firstLine="420"/>
        <w:rPr>
          <w:rFonts w:asciiTheme="minorEastAsia" w:hAnsiTheme="minorEastAsia"/>
          <w:sz w:val="28"/>
          <w:szCs w:val="28"/>
        </w:rPr>
      </w:pPr>
      <w:r w:rsidRPr="00DD13B5">
        <w:rPr>
          <w:rFonts w:asciiTheme="minorEastAsia" w:hAnsiTheme="minorEastAsia" w:hint="eastAsia"/>
          <w:sz w:val="28"/>
          <w:szCs w:val="28"/>
        </w:rPr>
        <w:t>拷贝安装文件</w:t>
      </w:r>
      <w:proofErr w:type="spellStart"/>
      <w:r w:rsidRPr="00DD13B5">
        <w:rPr>
          <w:rFonts w:asciiTheme="minorEastAsia" w:hAnsiTheme="minorEastAsia"/>
          <w:sz w:val="28"/>
          <w:szCs w:val="28"/>
        </w:rPr>
        <w:t>ATService.rar</w:t>
      </w:r>
      <w:proofErr w:type="spellEnd"/>
      <w:r w:rsidRPr="00DD13B5">
        <w:rPr>
          <w:rFonts w:asciiTheme="minorEastAsia" w:hAnsiTheme="minorEastAsia" w:hint="eastAsia"/>
          <w:sz w:val="28"/>
          <w:szCs w:val="28"/>
        </w:rPr>
        <w:t>压缩包到服务器目录，解压压缩包，以管理员身份运行</w:t>
      </w:r>
      <w:r w:rsidRPr="00DD13B5">
        <w:rPr>
          <w:rFonts w:asciiTheme="minorEastAsia" w:hAnsiTheme="minorEastAsia"/>
          <w:sz w:val="28"/>
          <w:szCs w:val="28"/>
        </w:rPr>
        <w:t>insta.bat</w:t>
      </w:r>
      <w:r w:rsidRPr="00DD13B5">
        <w:rPr>
          <w:rFonts w:asciiTheme="minorEastAsia" w:hAnsiTheme="minorEastAsia" w:hint="eastAsia"/>
          <w:sz w:val="28"/>
          <w:szCs w:val="28"/>
        </w:rPr>
        <w:t>，提示安装成功。</w:t>
      </w:r>
    </w:p>
    <w:p w:rsidR="00230FC0" w:rsidRPr="00B077F0" w:rsidRDefault="00B077F0" w:rsidP="00503D3F">
      <w:pPr>
        <w:pStyle w:val="2"/>
        <w:rPr>
          <w:rFonts w:asciiTheme="minorEastAsia" w:hAnsiTheme="minorEastAsia"/>
        </w:rPr>
      </w:pPr>
      <w:bookmarkStart w:id="8" w:name="_Toc513752971"/>
      <w:r w:rsidRPr="00503D3F">
        <w:rPr>
          <w:rFonts w:hint="eastAsia"/>
        </w:rPr>
        <w:t>3.</w:t>
      </w:r>
      <w:r w:rsidR="00BC2186">
        <w:rPr>
          <w:rFonts w:hint="eastAsia"/>
        </w:rPr>
        <w:t>5</w:t>
      </w:r>
      <w:r w:rsidR="00230FC0" w:rsidRPr="00503D3F">
        <w:rPr>
          <w:rFonts w:hint="eastAsia"/>
        </w:rPr>
        <w:t>设备管理</w:t>
      </w:r>
      <w:proofErr w:type="spellStart"/>
      <w:r w:rsidR="00230FC0" w:rsidRPr="00B077F0">
        <w:t>wxnpweb</w:t>
      </w:r>
      <w:proofErr w:type="spellEnd"/>
      <w:r w:rsidR="00230FC0" w:rsidRPr="00B077F0">
        <w:rPr>
          <w:rFonts w:hint="eastAsia"/>
        </w:rPr>
        <w:t>程序发布，</w:t>
      </w:r>
      <w:r w:rsidR="00230FC0" w:rsidRPr="00B077F0">
        <w:rPr>
          <w:rFonts w:hint="eastAsia"/>
        </w:rPr>
        <w:t>I</w:t>
      </w:r>
      <w:r w:rsidR="00230FC0" w:rsidRPr="00B077F0">
        <w:t xml:space="preserve">IS </w:t>
      </w:r>
      <w:r w:rsidR="00230FC0" w:rsidRPr="00B077F0">
        <w:rPr>
          <w:rFonts w:hint="eastAsia"/>
        </w:rPr>
        <w:t>服务器采用</w:t>
      </w:r>
      <w:r w:rsidR="00230FC0" w:rsidRPr="00B077F0">
        <w:rPr>
          <w:rFonts w:hint="eastAsia"/>
        </w:rPr>
        <w:t>M</w:t>
      </w:r>
      <w:r w:rsidR="00230FC0" w:rsidRPr="00B077F0">
        <w:t>VC</w:t>
      </w:r>
      <w:r w:rsidR="00230FC0" w:rsidRPr="00B077F0">
        <w:rPr>
          <w:rFonts w:hint="eastAsia"/>
        </w:rPr>
        <w:t>结构。</w:t>
      </w:r>
      <w:bookmarkEnd w:id="8"/>
    </w:p>
    <w:p w:rsidR="00230FC0" w:rsidRPr="00B077F0" w:rsidRDefault="00B077F0" w:rsidP="00503D3F">
      <w:pPr>
        <w:pStyle w:val="2"/>
      </w:pPr>
      <w:bookmarkStart w:id="9" w:name="_Toc513752972"/>
      <w:r w:rsidRPr="00B077F0">
        <w:rPr>
          <w:rFonts w:hint="eastAsia"/>
        </w:rPr>
        <w:t>3.</w:t>
      </w:r>
      <w:r w:rsidR="00BC2186">
        <w:rPr>
          <w:rFonts w:hint="eastAsia"/>
        </w:rPr>
        <w:t>6</w:t>
      </w:r>
      <w:r w:rsidR="00230FC0" w:rsidRPr="00B077F0">
        <w:rPr>
          <w:rFonts w:hint="eastAsia"/>
        </w:rPr>
        <w:t xml:space="preserve"> </w:t>
      </w:r>
      <w:r w:rsidR="00230FC0" w:rsidRPr="00B077F0">
        <w:t>IIS</w:t>
      </w:r>
      <w:r w:rsidR="00230FC0" w:rsidRPr="00B077F0">
        <w:rPr>
          <w:rFonts w:hint="eastAsia"/>
        </w:rPr>
        <w:t>配置</w:t>
      </w:r>
      <w:bookmarkEnd w:id="9"/>
    </w:p>
    <w:p w:rsidR="00230FC0" w:rsidRPr="00B077F0" w:rsidRDefault="00B077F0" w:rsidP="00230FC0">
      <w:pPr>
        <w:pStyle w:val="a5"/>
        <w:ind w:left="426" w:firstLineChars="0" w:firstLine="0"/>
        <w:rPr>
          <w:rFonts w:asciiTheme="minorEastAsia" w:hAnsiTheme="minorEastAsia"/>
          <w:sz w:val="28"/>
          <w:szCs w:val="28"/>
        </w:rPr>
      </w:pPr>
      <w:r w:rsidRPr="00B077F0">
        <w:rPr>
          <w:rFonts w:asciiTheme="minorEastAsia" w:hAnsiTheme="minorEastAsia" w:hint="eastAsia"/>
          <w:sz w:val="28"/>
          <w:szCs w:val="28"/>
        </w:rPr>
        <w:t>3.4.1</w:t>
      </w:r>
      <w:r w:rsidR="00230FC0" w:rsidRPr="00B077F0">
        <w:rPr>
          <w:rFonts w:asciiTheme="minorEastAsia" w:hAnsiTheme="minorEastAsia" w:hint="eastAsia"/>
          <w:sz w:val="28"/>
          <w:szCs w:val="28"/>
        </w:rPr>
        <w:t>打开【IIS管理器】，如下图二所示。</w:t>
      </w:r>
    </w:p>
    <w:p w:rsidR="00230FC0" w:rsidRDefault="00230FC0" w:rsidP="00230FC0">
      <w:pPr>
        <w:widowControl/>
        <w:shd w:val="clear" w:color="auto" w:fill="FFFFFF"/>
        <w:spacing w:before="150" w:after="150"/>
        <w:ind w:firstLineChars="200" w:firstLine="420"/>
        <w:jc w:val="left"/>
        <w:rPr>
          <w:rFonts w:ascii="Verdana" w:eastAsia="宋体" w:hAnsi="Verdana" w:cs="宋体"/>
          <w:color w:val="4B4B4B"/>
          <w:kern w:val="0"/>
          <w:sz w:val="18"/>
          <w:szCs w:val="18"/>
        </w:rPr>
      </w:pPr>
      <w:r w:rsidRPr="00FC5894">
        <w:rPr>
          <w:noProof/>
        </w:rPr>
        <w:drawing>
          <wp:inline distT="0" distB="0" distL="0" distR="0">
            <wp:extent cx="5276850" cy="2819400"/>
            <wp:effectExtent l="0" t="0" r="0" b="0"/>
            <wp:docPr id="9" name="图片 9" descr="https://images2015.cnblogs.com/blog/546912/201606/546912-20160615205820354-956355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2015.cnblogs.com/blog/546912/201606/546912-20160615205820354-95635521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6850" cy="2819400"/>
                    </a:xfrm>
                    <a:prstGeom prst="rect">
                      <a:avLst/>
                    </a:prstGeom>
                    <a:noFill/>
                    <a:ln>
                      <a:noFill/>
                    </a:ln>
                  </pic:spPr>
                </pic:pic>
              </a:graphicData>
            </a:graphic>
          </wp:inline>
        </w:drawing>
      </w:r>
    </w:p>
    <w:p w:rsidR="00230FC0" w:rsidRPr="00B077F0" w:rsidRDefault="00230FC0" w:rsidP="00B077F0">
      <w:pPr>
        <w:widowControl/>
        <w:shd w:val="clear" w:color="auto" w:fill="FFFFFF"/>
        <w:spacing w:before="150" w:after="150"/>
        <w:ind w:firstLineChars="200" w:firstLine="560"/>
        <w:jc w:val="center"/>
        <w:rPr>
          <w:sz w:val="28"/>
          <w:szCs w:val="28"/>
        </w:rPr>
      </w:pPr>
      <w:r w:rsidRPr="00B077F0">
        <w:rPr>
          <w:rFonts w:hint="eastAsia"/>
          <w:sz w:val="28"/>
          <w:szCs w:val="28"/>
        </w:rPr>
        <w:t>图二</w:t>
      </w:r>
    </w:p>
    <w:p w:rsidR="00230FC0" w:rsidRPr="00B077F0" w:rsidRDefault="00B077F0" w:rsidP="00B077F0">
      <w:pPr>
        <w:widowControl/>
        <w:shd w:val="clear" w:color="auto" w:fill="FFFFFF"/>
        <w:spacing w:before="150" w:after="150"/>
        <w:ind w:leftChars="202" w:left="424"/>
        <w:jc w:val="left"/>
        <w:rPr>
          <w:rFonts w:asciiTheme="majorEastAsia" w:eastAsiaTheme="majorEastAsia" w:hAnsiTheme="majorEastAsia"/>
          <w:sz w:val="28"/>
          <w:szCs w:val="28"/>
        </w:rPr>
      </w:pPr>
      <w:r w:rsidRPr="00B077F0">
        <w:rPr>
          <w:rFonts w:asciiTheme="majorEastAsia" w:eastAsiaTheme="majorEastAsia" w:hAnsiTheme="majorEastAsia" w:hint="eastAsia"/>
          <w:sz w:val="28"/>
          <w:szCs w:val="28"/>
        </w:rPr>
        <w:t>3.4.2</w:t>
      </w:r>
      <w:r w:rsidR="00230FC0" w:rsidRPr="00B077F0">
        <w:rPr>
          <w:rFonts w:asciiTheme="majorEastAsia" w:eastAsiaTheme="majorEastAsia" w:hAnsiTheme="majorEastAsia" w:hint="eastAsia"/>
          <w:sz w:val="28"/>
          <w:szCs w:val="28"/>
        </w:rPr>
        <w:t xml:space="preserve"> 添加网址：单击【网站】，右键【添加网站】，如下图三所示。</w:t>
      </w:r>
    </w:p>
    <w:p w:rsidR="00230FC0" w:rsidRDefault="00230FC0" w:rsidP="00230FC0">
      <w:pPr>
        <w:pStyle w:val="a5"/>
        <w:widowControl/>
        <w:shd w:val="clear" w:color="auto" w:fill="FFFFFF"/>
        <w:spacing w:before="150" w:after="150"/>
        <w:ind w:left="360" w:firstLineChars="0" w:firstLine="0"/>
        <w:jc w:val="left"/>
        <w:rPr>
          <w:rFonts w:ascii="Verdana" w:eastAsia="宋体" w:hAnsi="Verdana" w:cs="宋体"/>
          <w:color w:val="4B4B4B"/>
          <w:kern w:val="0"/>
          <w:sz w:val="18"/>
          <w:szCs w:val="18"/>
        </w:rPr>
      </w:pPr>
      <w:r w:rsidRPr="00FC5894">
        <w:rPr>
          <w:noProof/>
        </w:rPr>
        <w:lastRenderedPageBreak/>
        <w:drawing>
          <wp:inline distT="0" distB="0" distL="0" distR="0">
            <wp:extent cx="5174933" cy="2774287"/>
            <wp:effectExtent l="0" t="0" r="0" b="0"/>
            <wp:docPr id="8" name="图片 8" descr="https://images2015.cnblogs.com/blog/546912/201606/546912-20160615205909104-1499718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2015.cnblogs.com/blog/546912/201606/546912-20160615205909104-149971893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77435" cy="2775628"/>
                    </a:xfrm>
                    <a:prstGeom prst="rect">
                      <a:avLst/>
                    </a:prstGeom>
                    <a:noFill/>
                    <a:ln>
                      <a:noFill/>
                    </a:ln>
                  </pic:spPr>
                </pic:pic>
              </a:graphicData>
            </a:graphic>
          </wp:inline>
        </w:drawing>
      </w:r>
    </w:p>
    <w:p w:rsidR="00230FC0" w:rsidRPr="00B077F0" w:rsidRDefault="00230FC0" w:rsidP="00230FC0">
      <w:pPr>
        <w:pStyle w:val="a5"/>
        <w:widowControl/>
        <w:shd w:val="clear" w:color="auto" w:fill="FFFFFF"/>
        <w:spacing w:before="150" w:after="150"/>
        <w:ind w:left="360" w:firstLineChars="0" w:firstLine="0"/>
        <w:jc w:val="center"/>
        <w:rPr>
          <w:sz w:val="28"/>
          <w:szCs w:val="28"/>
        </w:rPr>
      </w:pPr>
      <w:r w:rsidRPr="00B077F0">
        <w:rPr>
          <w:rFonts w:hint="eastAsia"/>
          <w:sz w:val="28"/>
          <w:szCs w:val="28"/>
        </w:rPr>
        <w:t>图三</w:t>
      </w:r>
    </w:p>
    <w:p w:rsidR="00DD13B5" w:rsidRDefault="00B077F0" w:rsidP="000F0CAA">
      <w:pPr>
        <w:pStyle w:val="a5"/>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ind w:left="426" w:firstLineChars="0" w:firstLine="0"/>
        <w:jc w:val="left"/>
        <w:rPr>
          <w:rFonts w:asciiTheme="minorEastAsia" w:hAnsiTheme="minorEastAsia"/>
          <w:sz w:val="28"/>
          <w:szCs w:val="28"/>
        </w:rPr>
      </w:pPr>
      <w:r w:rsidRPr="00B077F0">
        <w:rPr>
          <w:rFonts w:asciiTheme="minorEastAsia" w:hAnsiTheme="minorEastAsia" w:hint="eastAsia"/>
          <w:sz w:val="28"/>
          <w:szCs w:val="28"/>
        </w:rPr>
        <w:t>3.4.3</w:t>
      </w:r>
      <w:r w:rsidR="00230FC0" w:rsidRPr="00B077F0">
        <w:rPr>
          <w:rFonts w:asciiTheme="minorEastAsia" w:hAnsiTheme="minorEastAsia" w:hint="eastAsia"/>
          <w:sz w:val="28"/>
          <w:szCs w:val="28"/>
        </w:rPr>
        <w:t>输入网站名称</w:t>
      </w:r>
      <w:r w:rsidR="00230FC0" w:rsidRPr="00B077F0">
        <w:rPr>
          <w:rFonts w:asciiTheme="minorEastAsia" w:hAnsiTheme="minorEastAsia"/>
          <w:sz w:val="28"/>
          <w:szCs w:val="28"/>
        </w:rPr>
        <w:t>，</w:t>
      </w:r>
      <w:r w:rsidR="00230FC0" w:rsidRPr="00B077F0">
        <w:rPr>
          <w:rFonts w:asciiTheme="minorEastAsia" w:hAnsiTheme="minorEastAsia" w:hint="eastAsia"/>
          <w:sz w:val="28"/>
          <w:szCs w:val="28"/>
        </w:rPr>
        <w:t>选择应用程序池，</w:t>
      </w:r>
      <w:r w:rsidR="00230FC0" w:rsidRPr="00B077F0">
        <w:rPr>
          <w:rFonts w:asciiTheme="minorEastAsia" w:hAnsiTheme="minorEastAsia"/>
          <w:sz w:val="28"/>
          <w:szCs w:val="28"/>
        </w:rPr>
        <w:t>物理路径为</w:t>
      </w:r>
      <w:r w:rsidR="00230FC0" w:rsidRPr="00B077F0">
        <w:rPr>
          <w:rFonts w:asciiTheme="minorEastAsia" w:hAnsiTheme="minorEastAsia" w:hint="eastAsia"/>
          <w:sz w:val="28"/>
          <w:szCs w:val="28"/>
        </w:rPr>
        <w:t>web程序</w:t>
      </w:r>
      <w:r w:rsidR="00230FC0" w:rsidRPr="00B077F0">
        <w:rPr>
          <w:rFonts w:asciiTheme="minorEastAsia" w:hAnsiTheme="minorEastAsia"/>
          <w:sz w:val="28"/>
          <w:szCs w:val="28"/>
        </w:rPr>
        <w:t>发布的路径</w:t>
      </w:r>
      <w:r w:rsidR="00230FC0" w:rsidRPr="00B077F0">
        <w:rPr>
          <w:rFonts w:asciiTheme="minorEastAsia" w:hAnsiTheme="minorEastAsia" w:hint="eastAsia"/>
          <w:sz w:val="28"/>
          <w:szCs w:val="28"/>
        </w:rPr>
        <w:t>，端口号不能被占用的，主机名输入域名，如下图四所示。</w:t>
      </w:r>
    </w:p>
    <w:p w:rsidR="00230FC0" w:rsidRPr="00806491" w:rsidRDefault="00230FC0" w:rsidP="000F0CAA">
      <w:pPr>
        <w:pStyle w:val="a5"/>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ind w:left="426" w:firstLineChars="0" w:firstLine="0"/>
        <w:jc w:val="left"/>
        <w:rPr>
          <w:rFonts w:ascii="Verdana" w:eastAsia="宋体" w:hAnsi="Verdana" w:cs="宋体"/>
          <w:color w:val="4B4B4B"/>
          <w:kern w:val="0"/>
          <w:sz w:val="18"/>
          <w:szCs w:val="18"/>
        </w:rPr>
      </w:pPr>
      <w:r w:rsidRPr="00FC5894">
        <w:rPr>
          <w:noProof/>
        </w:rPr>
        <w:lastRenderedPageBreak/>
        <w:drawing>
          <wp:inline distT="0" distB="0" distL="0" distR="0">
            <wp:extent cx="4443413" cy="4732676"/>
            <wp:effectExtent l="0" t="0" r="0" b="0"/>
            <wp:docPr id="7" name="图片 7" descr="https://images2015.cnblogs.com/blog/546912/201606/546912-20160615205926026-1729747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2015.cnblogs.com/blog/546912/201606/546912-20160615205926026-172974756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45279" cy="4734664"/>
                    </a:xfrm>
                    <a:prstGeom prst="rect">
                      <a:avLst/>
                    </a:prstGeom>
                    <a:noFill/>
                    <a:ln>
                      <a:noFill/>
                    </a:ln>
                  </pic:spPr>
                </pic:pic>
              </a:graphicData>
            </a:graphic>
          </wp:inline>
        </w:drawing>
      </w:r>
    </w:p>
    <w:p w:rsidR="00230FC0" w:rsidRPr="00B077F0" w:rsidRDefault="00230FC0" w:rsidP="00230FC0">
      <w:pPr>
        <w:pStyle w:val="a5"/>
        <w:widowControl/>
        <w:shd w:val="clear" w:color="auto" w:fill="FFFFFF"/>
        <w:spacing w:before="150" w:after="150"/>
        <w:ind w:left="360" w:firstLineChars="0" w:firstLine="0"/>
        <w:jc w:val="center"/>
        <w:rPr>
          <w:sz w:val="28"/>
          <w:szCs w:val="28"/>
        </w:rPr>
      </w:pPr>
      <w:r w:rsidRPr="00B077F0">
        <w:rPr>
          <w:rFonts w:hint="eastAsia"/>
          <w:sz w:val="28"/>
          <w:szCs w:val="28"/>
        </w:rPr>
        <w:t>图四</w:t>
      </w:r>
    </w:p>
    <w:p w:rsidR="00230FC0" w:rsidRPr="00B077F0" w:rsidRDefault="00B077F0" w:rsidP="000F0CAA">
      <w:pPr>
        <w:pStyle w:val="a5"/>
        <w:widowControl/>
        <w:shd w:val="clear" w:color="auto" w:fill="FFFFFF"/>
        <w:spacing w:before="150" w:after="150"/>
        <w:ind w:left="426" w:firstLineChars="0" w:firstLine="0"/>
        <w:jc w:val="left"/>
        <w:rPr>
          <w:rFonts w:asciiTheme="minorEastAsia" w:hAnsiTheme="minorEastAsia"/>
          <w:sz w:val="28"/>
          <w:szCs w:val="28"/>
        </w:rPr>
      </w:pPr>
      <w:r w:rsidRPr="00B077F0">
        <w:rPr>
          <w:rFonts w:asciiTheme="minorEastAsia" w:hAnsiTheme="minorEastAsia" w:hint="eastAsia"/>
          <w:sz w:val="28"/>
          <w:szCs w:val="28"/>
        </w:rPr>
        <w:t>3.4.4</w:t>
      </w:r>
      <w:r w:rsidR="00230FC0" w:rsidRPr="00B077F0">
        <w:rPr>
          <w:rFonts w:asciiTheme="minorEastAsia" w:hAnsiTheme="minorEastAsia" w:hint="eastAsia"/>
          <w:sz w:val="28"/>
          <w:szCs w:val="28"/>
        </w:rPr>
        <w:t xml:space="preserve"> 点击应用程序池，在添加的网站上进行高级设置。如下图五、图六所示。</w:t>
      </w:r>
    </w:p>
    <w:p w:rsidR="00230FC0" w:rsidRPr="00E63E10" w:rsidRDefault="00230FC0" w:rsidP="00230FC0">
      <w:pPr>
        <w:widowControl/>
        <w:shd w:val="clear" w:color="auto" w:fill="FFFFFF"/>
        <w:spacing w:before="150" w:after="150"/>
        <w:jc w:val="center"/>
      </w:pPr>
      <w:r w:rsidRPr="00FC5894">
        <w:rPr>
          <w:noProof/>
        </w:rPr>
        <w:lastRenderedPageBreak/>
        <w:drawing>
          <wp:inline distT="0" distB="0" distL="0" distR="0">
            <wp:extent cx="5276850" cy="2562225"/>
            <wp:effectExtent l="0" t="0" r="0" b="9525"/>
            <wp:docPr id="4" name="图片 4" descr="https://images2015.cnblogs.com/blog/546912/201606/546912-20160615210015401-3727514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2015.cnblogs.com/blog/546912/201606/546912-20160615210015401-37275146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6850" cy="2562225"/>
                    </a:xfrm>
                    <a:prstGeom prst="rect">
                      <a:avLst/>
                    </a:prstGeom>
                    <a:noFill/>
                    <a:ln>
                      <a:noFill/>
                    </a:ln>
                  </pic:spPr>
                </pic:pic>
              </a:graphicData>
            </a:graphic>
          </wp:inline>
        </w:drawing>
      </w:r>
    </w:p>
    <w:p w:rsidR="00230FC0" w:rsidRPr="00B077F0" w:rsidRDefault="00230FC0" w:rsidP="00230FC0">
      <w:pPr>
        <w:widowControl/>
        <w:shd w:val="clear" w:color="auto" w:fill="FFFFFF"/>
        <w:spacing w:before="100" w:after="100"/>
        <w:jc w:val="center"/>
        <w:rPr>
          <w:sz w:val="28"/>
          <w:szCs w:val="28"/>
        </w:rPr>
      </w:pPr>
      <w:r w:rsidRPr="00B077F0">
        <w:rPr>
          <w:rFonts w:hint="eastAsia"/>
          <w:sz w:val="28"/>
          <w:szCs w:val="28"/>
        </w:rPr>
        <w:t>图五</w:t>
      </w:r>
    </w:p>
    <w:p w:rsidR="00230FC0" w:rsidRDefault="00230FC0" w:rsidP="00230FC0">
      <w:pPr>
        <w:pStyle w:val="a5"/>
        <w:widowControl/>
        <w:shd w:val="clear" w:color="auto" w:fill="FFFFFF"/>
        <w:spacing w:before="150" w:after="150"/>
        <w:ind w:left="360" w:firstLineChars="0" w:firstLine="0"/>
        <w:jc w:val="center"/>
        <w:rPr>
          <w:rFonts w:ascii="Verdana" w:eastAsia="宋体" w:hAnsi="Verdana" w:cs="宋体"/>
          <w:color w:val="4B4B4B"/>
          <w:kern w:val="0"/>
          <w:sz w:val="18"/>
          <w:szCs w:val="18"/>
        </w:rPr>
      </w:pPr>
      <w:r w:rsidRPr="00FC5894">
        <w:rPr>
          <w:noProof/>
        </w:rPr>
        <w:drawing>
          <wp:inline distT="0" distB="0" distL="0" distR="0">
            <wp:extent cx="3709988" cy="4705350"/>
            <wp:effectExtent l="19050" t="0" r="4762" b="0"/>
            <wp:docPr id="3" name="图片 3" descr="https://images2015.cnblogs.com/blog/546912/201606/546912-20160615210024792-8439627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2015.cnblogs.com/blog/546912/201606/546912-20160615210024792-84396278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9988" cy="4705350"/>
                    </a:xfrm>
                    <a:prstGeom prst="rect">
                      <a:avLst/>
                    </a:prstGeom>
                    <a:noFill/>
                    <a:ln>
                      <a:noFill/>
                    </a:ln>
                  </pic:spPr>
                </pic:pic>
              </a:graphicData>
            </a:graphic>
          </wp:inline>
        </w:drawing>
      </w:r>
    </w:p>
    <w:p w:rsidR="00230FC0" w:rsidRPr="00B077F0" w:rsidRDefault="00230FC0" w:rsidP="00230FC0">
      <w:pPr>
        <w:widowControl/>
        <w:shd w:val="clear" w:color="auto" w:fill="FFFFFF"/>
        <w:spacing w:before="100" w:after="100"/>
        <w:jc w:val="center"/>
        <w:rPr>
          <w:sz w:val="28"/>
          <w:szCs w:val="28"/>
        </w:rPr>
      </w:pPr>
      <w:r w:rsidRPr="00B077F0">
        <w:rPr>
          <w:rFonts w:hint="eastAsia"/>
          <w:sz w:val="28"/>
          <w:szCs w:val="28"/>
        </w:rPr>
        <w:t>图六</w:t>
      </w:r>
    </w:p>
    <w:p w:rsidR="00230FC0" w:rsidRPr="000F0CAA" w:rsidRDefault="000F0CAA" w:rsidP="00503D3F">
      <w:pPr>
        <w:pStyle w:val="2"/>
      </w:pPr>
      <w:bookmarkStart w:id="10" w:name="_Toc513752973"/>
      <w:r w:rsidRPr="000F0CAA">
        <w:rPr>
          <w:rFonts w:hint="eastAsia"/>
        </w:rPr>
        <w:lastRenderedPageBreak/>
        <w:t>3.</w:t>
      </w:r>
      <w:r w:rsidR="00BC2186">
        <w:rPr>
          <w:rFonts w:hint="eastAsia"/>
        </w:rPr>
        <w:t>7</w:t>
      </w:r>
      <w:r w:rsidRPr="000F0CAA">
        <w:rPr>
          <w:rFonts w:hint="eastAsia"/>
        </w:rPr>
        <w:t xml:space="preserve"> </w:t>
      </w:r>
      <w:r>
        <w:rPr>
          <w:rFonts w:hint="eastAsia"/>
        </w:rPr>
        <w:t xml:space="preserve"> </w:t>
      </w:r>
      <w:r w:rsidR="00230FC0" w:rsidRPr="000F0CAA">
        <w:t>P</w:t>
      </w:r>
      <w:r>
        <w:rPr>
          <w:rFonts w:hint="eastAsia"/>
        </w:rPr>
        <w:t>M</w:t>
      </w:r>
      <w:r w:rsidR="00230FC0" w:rsidRPr="000F0CAA">
        <w:rPr>
          <w:rFonts w:hint="eastAsia"/>
        </w:rPr>
        <w:t>2.5</w:t>
      </w:r>
      <w:r w:rsidR="00230FC0" w:rsidRPr="000F0CAA">
        <w:rPr>
          <w:rFonts w:hint="eastAsia"/>
        </w:rPr>
        <w:t>设备数据的接收服务部署</w:t>
      </w:r>
      <w:bookmarkEnd w:id="10"/>
    </w:p>
    <w:p w:rsidR="00230FC0" w:rsidRPr="000F0CAA" w:rsidRDefault="00230FC0" w:rsidP="000F0CAA">
      <w:pPr>
        <w:pStyle w:val="a5"/>
        <w:ind w:left="851" w:firstLine="560"/>
        <w:rPr>
          <w:sz w:val="28"/>
          <w:szCs w:val="28"/>
        </w:rPr>
      </w:pPr>
      <w:r w:rsidRPr="000F0CAA">
        <w:rPr>
          <w:rFonts w:hint="eastAsia"/>
          <w:sz w:val="28"/>
          <w:szCs w:val="28"/>
        </w:rPr>
        <w:t>拷贝安装文件</w:t>
      </w:r>
      <w:r w:rsidRPr="000F0CAA">
        <w:rPr>
          <w:sz w:val="28"/>
          <w:szCs w:val="28"/>
        </w:rPr>
        <w:t>PM25Service.rar</w:t>
      </w:r>
      <w:r w:rsidRPr="000F0CAA">
        <w:rPr>
          <w:rFonts w:hint="eastAsia"/>
          <w:sz w:val="28"/>
          <w:szCs w:val="28"/>
        </w:rPr>
        <w:t>压缩包到服务器目录，解压压缩包，以管理员身份运行</w:t>
      </w:r>
      <w:r w:rsidRPr="000F0CAA">
        <w:rPr>
          <w:sz w:val="28"/>
          <w:szCs w:val="28"/>
        </w:rPr>
        <w:t>insta.bat</w:t>
      </w:r>
      <w:r w:rsidRPr="000F0CAA">
        <w:rPr>
          <w:rFonts w:hint="eastAsia"/>
          <w:sz w:val="28"/>
          <w:szCs w:val="28"/>
        </w:rPr>
        <w:t>，提示安装成功。</w:t>
      </w:r>
      <w:r w:rsidRPr="000F0CAA">
        <w:rPr>
          <w:rFonts w:hint="eastAsia"/>
          <w:sz w:val="28"/>
          <w:szCs w:val="28"/>
        </w:rPr>
        <w:t xml:space="preserve"> </w:t>
      </w:r>
    </w:p>
    <w:p w:rsidR="00230FC0" w:rsidRPr="000F0CAA" w:rsidRDefault="000F0CAA" w:rsidP="00503D3F">
      <w:pPr>
        <w:pStyle w:val="2"/>
      </w:pPr>
      <w:bookmarkStart w:id="11" w:name="_Toc513752974"/>
      <w:r w:rsidRPr="000F0CAA">
        <w:rPr>
          <w:rFonts w:hint="eastAsia"/>
        </w:rPr>
        <w:t>3.</w:t>
      </w:r>
      <w:r w:rsidR="00BC2186">
        <w:rPr>
          <w:rFonts w:hint="eastAsia"/>
        </w:rPr>
        <w:t>8</w:t>
      </w:r>
      <w:r>
        <w:rPr>
          <w:rFonts w:hint="eastAsia"/>
        </w:rPr>
        <w:t xml:space="preserve">  </w:t>
      </w:r>
      <w:r w:rsidR="00230FC0" w:rsidRPr="000F0CAA">
        <w:rPr>
          <w:rFonts w:hint="eastAsia"/>
        </w:rPr>
        <w:t>配置调试</w:t>
      </w:r>
      <w:bookmarkEnd w:id="11"/>
    </w:p>
    <w:p w:rsidR="00230FC0" w:rsidRPr="000F0CAA" w:rsidRDefault="000F0CAA" w:rsidP="00F571F7">
      <w:pPr>
        <w:ind w:leftChars="474" w:left="1558" w:hangingChars="201" w:hanging="563"/>
        <w:jc w:val="left"/>
        <w:rPr>
          <w:rFonts w:asciiTheme="minorEastAsia" w:hAnsiTheme="minorEastAsia"/>
          <w:sz w:val="28"/>
          <w:szCs w:val="28"/>
        </w:rPr>
      </w:pPr>
      <w:r>
        <w:rPr>
          <w:rFonts w:asciiTheme="minorEastAsia" w:hAnsiTheme="minorEastAsia" w:hint="eastAsia"/>
          <w:sz w:val="28"/>
          <w:szCs w:val="28"/>
        </w:rPr>
        <w:t>3.6.1</w:t>
      </w:r>
      <w:proofErr w:type="gramStart"/>
      <w:r w:rsidR="00230FC0" w:rsidRPr="000F0CAA">
        <w:rPr>
          <w:rFonts w:asciiTheme="minorEastAsia" w:hAnsiTheme="minorEastAsia" w:hint="eastAsia"/>
          <w:sz w:val="28"/>
          <w:szCs w:val="28"/>
        </w:rPr>
        <w:t>微信</w:t>
      </w:r>
      <w:proofErr w:type="gramEnd"/>
      <w:r w:rsidR="00230FC0" w:rsidRPr="000F0CAA">
        <w:rPr>
          <w:rFonts w:asciiTheme="minorEastAsia" w:hAnsiTheme="minorEastAsia" w:hint="eastAsia"/>
          <w:sz w:val="28"/>
          <w:szCs w:val="28"/>
        </w:rPr>
        <w:t>token服务部署完成后检查对应目录，保证</w:t>
      </w:r>
      <w:r>
        <w:rPr>
          <w:rFonts w:asciiTheme="minorEastAsia" w:hAnsiTheme="minorEastAsia" w:hint="eastAsia"/>
          <w:sz w:val="28"/>
          <w:szCs w:val="28"/>
        </w:rPr>
        <w:t xml:space="preserve">   </w:t>
      </w:r>
      <w:r w:rsidR="00230FC0" w:rsidRPr="000F0CAA">
        <w:rPr>
          <w:rFonts w:asciiTheme="minorEastAsia" w:hAnsiTheme="minorEastAsia" w:cs="新宋体"/>
          <w:kern w:val="0"/>
          <w:sz w:val="28"/>
          <w:szCs w:val="28"/>
        </w:rPr>
        <w:t>c:\\WX_at</w:t>
      </w:r>
      <w:r w:rsidR="00230FC0" w:rsidRPr="000F0CAA">
        <w:rPr>
          <w:rFonts w:asciiTheme="minorEastAsia" w:hAnsiTheme="minorEastAsia" w:cs="新宋体" w:hint="eastAsia"/>
          <w:kern w:val="0"/>
          <w:sz w:val="28"/>
          <w:szCs w:val="28"/>
        </w:rPr>
        <w:t>\</w:t>
      </w:r>
      <w:r w:rsidR="00230FC0" w:rsidRPr="000F0CAA">
        <w:rPr>
          <w:rFonts w:asciiTheme="minorEastAsia" w:hAnsiTheme="minorEastAsia" w:cs="新宋体"/>
          <w:kern w:val="0"/>
          <w:sz w:val="28"/>
          <w:szCs w:val="28"/>
        </w:rPr>
        <w:t>access_token.txt</w:t>
      </w:r>
      <w:r w:rsidR="00230FC0" w:rsidRPr="000F0CAA">
        <w:rPr>
          <w:rFonts w:asciiTheme="minorEastAsia" w:hAnsiTheme="minorEastAsia" w:cs="新宋体" w:hint="eastAsia"/>
          <w:kern w:val="0"/>
          <w:sz w:val="28"/>
          <w:szCs w:val="28"/>
        </w:rPr>
        <w:t xml:space="preserve">及  </w:t>
      </w:r>
      <w:r w:rsidR="00230FC0" w:rsidRPr="000F0CAA">
        <w:rPr>
          <w:rFonts w:asciiTheme="minorEastAsia" w:hAnsiTheme="minorEastAsia" w:cs="新宋体"/>
          <w:kern w:val="0"/>
          <w:sz w:val="28"/>
          <w:szCs w:val="28"/>
        </w:rPr>
        <w:t>c:\\WX_at</w:t>
      </w:r>
      <w:r w:rsidR="00230FC0" w:rsidRPr="000F0CAA">
        <w:rPr>
          <w:rFonts w:asciiTheme="minorEastAsia" w:hAnsiTheme="minorEastAsia" w:cs="新宋体" w:hint="eastAsia"/>
          <w:kern w:val="0"/>
          <w:sz w:val="28"/>
          <w:szCs w:val="28"/>
        </w:rPr>
        <w:t>\</w:t>
      </w:r>
      <w:r w:rsidR="00230FC0" w:rsidRPr="000F0CAA">
        <w:rPr>
          <w:rFonts w:asciiTheme="minorEastAsia" w:hAnsiTheme="minorEastAsia" w:cs="新宋体"/>
          <w:kern w:val="0"/>
          <w:sz w:val="28"/>
          <w:szCs w:val="28"/>
        </w:rPr>
        <w:t xml:space="preserve">jsapi_Ticket.txt </w:t>
      </w:r>
      <w:r w:rsidR="00230FC0" w:rsidRPr="000F0CAA">
        <w:rPr>
          <w:rFonts w:asciiTheme="minorEastAsia" w:hAnsiTheme="minorEastAsia" w:cs="新宋体" w:hint="eastAsia"/>
          <w:kern w:val="0"/>
          <w:sz w:val="28"/>
          <w:szCs w:val="28"/>
        </w:rPr>
        <w:t>文件有内容写入</w:t>
      </w:r>
    </w:p>
    <w:p w:rsidR="00230FC0" w:rsidRPr="000F0CAA" w:rsidRDefault="000F0CAA" w:rsidP="000F0CAA">
      <w:pPr>
        <w:ind w:leftChars="200" w:left="1554" w:hangingChars="405" w:hanging="1134"/>
        <w:jc w:val="left"/>
        <w:rPr>
          <w:rFonts w:asciiTheme="minorEastAsia" w:hAnsiTheme="minorEastAsia"/>
          <w:sz w:val="28"/>
          <w:szCs w:val="28"/>
        </w:rPr>
      </w:pPr>
      <w:r>
        <w:rPr>
          <w:rFonts w:asciiTheme="minorEastAsia" w:hAnsiTheme="minorEastAsia" w:hint="eastAsia"/>
          <w:sz w:val="28"/>
          <w:szCs w:val="28"/>
        </w:rPr>
        <w:t xml:space="preserve">    3.6.2</w:t>
      </w:r>
      <w:proofErr w:type="gramStart"/>
      <w:r w:rsidR="00230FC0" w:rsidRPr="000F0CAA">
        <w:rPr>
          <w:rFonts w:asciiTheme="minorEastAsia" w:hAnsiTheme="minorEastAsia" w:hint="eastAsia"/>
          <w:sz w:val="28"/>
          <w:szCs w:val="28"/>
        </w:rPr>
        <w:t>微信公众号</w:t>
      </w:r>
      <w:proofErr w:type="gramEnd"/>
      <w:r w:rsidR="00230FC0" w:rsidRPr="000F0CAA">
        <w:rPr>
          <w:rFonts w:asciiTheme="minorEastAsia" w:hAnsiTheme="minorEastAsia" w:hint="eastAsia"/>
          <w:sz w:val="28"/>
          <w:szCs w:val="28"/>
        </w:rPr>
        <w:t>接收服务配置完成，在</w:t>
      </w:r>
      <w:r>
        <w:rPr>
          <w:rFonts w:asciiTheme="minorEastAsia" w:hAnsiTheme="minorEastAsia" w:hint="eastAsia"/>
          <w:sz w:val="28"/>
          <w:szCs w:val="28"/>
        </w:rPr>
        <w:t xml:space="preserve">   c</w:t>
      </w:r>
      <w:r w:rsidR="00230FC0" w:rsidRPr="000F0CAA">
        <w:rPr>
          <w:rFonts w:asciiTheme="minorEastAsia" w:hAnsiTheme="minorEastAsia"/>
          <w:sz w:val="28"/>
          <w:szCs w:val="28"/>
        </w:rPr>
        <w:t>:\WXNoPLog\M_2018_05\WX_20180502.txt</w:t>
      </w:r>
      <w:r w:rsidR="00230FC0" w:rsidRPr="000F0CAA">
        <w:rPr>
          <w:rFonts w:asciiTheme="minorEastAsia" w:hAnsiTheme="minorEastAsia" w:hint="eastAsia"/>
          <w:sz w:val="28"/>
          <w:szCs w:val="28"/>
        </w:rPr>
        <w:t>有测试成功内容写入</w:t>
      </w:r>
    </w:p>
    <w:p w:rsidR="00230FC0" w:rsidRPr="000F0CAA" w:rsidRDefault="00BB08BB" w:rsidP="00BB08BB">
      <w:pPr>
        <w:ind w:leftChars="473" w:left="1699" w:hangingChars="252" w:hanging="706"/>
        <w:rPr>
          <w:rFonts w:asciiTheme="minorEastAsia" w:hAnsiTheme="minorEastAsia"/>
          <w:sz w:val="28"/>
          <w:szCs w:val="28"/>
        </w:rPr>
      </w:pPr>
      <w:r>
        <w:rPr>
          <w:rFonts w:asciiTheme="minorEastAsia" w:hAnsiTheme="minorEastAsia" w:hint="eastAsia"/>
          <w:sz w:val="28"/>
          <w:szCs w:val="28"/>
        </w:rPr>
        <w:t>3.6.3</w:t>
      </w:r>
      <w:r w:rsidR="00230FC0" w:rsidRPr="000F0CAA">
        <w:rPr>
          <w:rFonts w:asciiTheme="minorEastAsia" w:hAnsiTheme="minorEastAsia" w:hint="eastAsia"/>
          <w:sz w:val="28"/>
          <w:szCs w:val="28"/>
        </w:rPr>
        <w:t>部署</w:t>
      </w:r>
      <w:proofErr w:type="gramStart"/>
      <w:r w:rsidR="00230FC0" w:rsidRPr="000F0CAA">
        <w:rPr>
          <w:rFonts w:asciiTheme="minorEastAsia" w:hAnsiTheme="minorEastAsia" w:hint="eastAsia"/>
          <w:sz w:val="28"/>
          <w:szCs w:val="28"/>
        </w:rPr>
        <w:t>微信公众号</w:t>
      </w:r>
      <w:proofErr w:type="gramEnd"/>
      <w:r w:rsidR="00230FC0" w:rsidRPr="000F0CAA">
        <w:rPr>
          <w:rFonts w:asciiTheme="minorEastAsia" w:hAnsiTheme="minorEastAsia" w:hint="eastAsia"/>
          <w:sz w:val="28"/>
          <w:szCs w:val="28"/>
        </w:rPr>
        <w:t>接口程序(同设备管理web程序为一个项目</w:t>
      </w:r>
      <w:r w:rsidR="00230FC0" w:rsidRPr="000F0CAA">
        <w:rPr>
          <w:rFonts w:asciiTheme="minorEastAsia" w:hAnsiTheme="minorEastAsia"/>
          <w:sz w:val="28"/>
          <w:szCs w:val="28"/>
        </w:rPr>
        <w:t>)</w:t>
      </w:r>
      <w:r w:rsidR="00230FC0" w:rsidRPr="000F0CAA">
        <w:rPr>
          <w:rFonts w:asciiTheme="minorEastAsia" w:hAnsiTheme="minorEastAsia" w:hint="eastAsia"/>
          <w:sz w:val="28"/>
          <w:szCs w:val="28"/>
        </w:rPr>
        <w:t>。部署完成后可通过接口</w:t>
      </w:r>
      <w:proofErr w:type="spellStart"/>
      <w:r w:rsidR="00230FC0" w:rsidRPr="000F0CAA">
        <w:rPr>
          <w:rFonts w:asciiTheme="minorEastAsia" w:hAnsiTheme="minorEastAsia" w:hint="eastAsia"/>
          <w:sz w:val="28"/>
          <w:szCs w:val="28"/>
        </w:rPr>
        <w:t>url</w:t>
      </w:r>
      <w:proofErr w:type="spellEnd"/>
      <w:r w:rsidR="00230FC0" w:rsidRPr="000F0CAA">
        <w:rPr>
          <w:rFonts w:asciiTheme="minorEastAsia" w:hAnsiTheme="minorEastAsia" w:hint="eastAsia"/>
          <w:sz w:val="28"/>
          <w:szCs w:val="28"/>
        </w:rPr>
        <w:t>进行公众号设备管理菜单的制定。</w:t>
      </w:r>
    </w:p>
    <w:p w:rsidR="00230FC0" w:rsidRPr="000F0CAA" w:rsidRDefault="00BB08BB" w:rsidP="00BB08BB">
      <w:pPr>
        <w:ind w:leftChars="473" w:left="1556" w:hangingChars="201" w:hanging="563"/>
        <w:rPr>
          <w:rFonts w:asciiTheme="minorEastAsia" w:hAnsiTheme="minorEastAsia"/>
          <w:sz w:val="28"/>
          <w:szCs w:val="28"/>
        </w:rPr>
      </w:pPr>
      <w:r>
        <w:rPr>
          <w:rFonts w:asciiTheme="minorEastAsia" w:hAnsiTheme="minorEastAsia" w:hint="eastAsia"/>
          <w:sz w:val="28"/>
          <w:szCs w:val="28"/>
        </w:rPr>
        <w:t>3.6.4</w:t>
      </w:r>
      <w:r w:rsidR="00230FC0" w:rsidRPr="000F0CAA">
        <w:rPr>
          <w:rFonts w:asciiTheme="minorEastAsia" w:hAnsiTheme="minorEastAsia" w:hint="eastAsia"/>
          <w:sz w:val="28"/>
          <w:szCs w:val="28"/>
        </w:rPr>
        <w:t>设备管理web程序部署完成，程序的</w:t>
      </w:r>
      <w:proofErr w:type="spellStart"/>
      <w:r w:rsidR="00230FC0" w:rsidRPr="000F0CAA">
        <w:rPr>
          <w:rFonts w:asciiTheme="minorEastAsia" w:hAnsiTheme="minorEastAsia"/>
          <w:sz w:val="28"/>
          <w:szCs w:val="28"/>
        </w:rPr>
        <w:t>Web.config</w:t>
      </w:r>
      <w:proofErr w:type="spellEnd"/>
      <w:r w:rsidR="00230FC0" w:rsidRPr="000F0CAA">
        <w:rPr>
          <w:rFonts w:asciiTheme="minorEastAsia" w:hAnsiTheme="minorEastAsia" w:hint="eastAsia"/>
          <w:sz w:val="28"/>
          <w:szCs w:val="28"/>
        </w:rPr>
        <w:t>文件里的对应自定义参数必须保证正确且满足应用，配置正常时可通过</w:t>
      </w:r>
      <w:proofErr w:type="gramStart"/>
      <w:r w:rsidR="00230FC0" w:rsidRPr="000F0CAA">
        <w:rPr>
          <w:rFonts w:asciiTheme="minorEastAsia" w:hAnsiTheme="minorEastAsia" w:hint="eastAsia"/>
          <w:sz w:val="28"/>
          <w:szCs w:val="28"/>
        </w:rPr>
        <w:t>微信公众号</w:t>
      </w:r>
      <w:proofErr w:type="gramEnd"/>
      <w:r w:rsidR="00230FC0" w:rsidRPr="000F0CAA">
        <w:rPr>
          <w:rFonts w:asciiTheme="minorEastAsia" w:hAnsiTheme="minorEastAsia" w:hint="eastAsia"/>
          <w:sz w:val="28"/>
          <w:szCs w:val="28"/>
        </w:rPr>
        <w:t>则设备管理菜单进行操作。</w:t>
      </w:r>
    </w:p>
    <w:p w:rsidR="00230FC0" w:rsidRPr="000F0CAA" w:rsidRDefault="00BB08BB" w:rsidP="00BB08BB">
      <w:pPr>
        <w:ind w:leftChars="473" w:left="1556" w:hangingChars="201" w:hanging="563"/>
        <w:rPr>
          <w:rFonts w:asciiTheme="minorEastAsia" w:hAnsiTheme="minorEastAsia"/>
          <w:sz w:val="28"/>
          <w:szCs w:val="28"/>
        </w:rPr>
      </w:pPr>
      <w:r>
        <w:rPr>
          <w:rFonts w:asciiTheme="minorEastAsia" w:hAnsiTheme="minorEastAsia" w:hint="eastAsia"/>
          <w:sz w:val="28"/>
          <w:szCs w:val="28"/>
        </w:rPr>
        <w:t xml:space="preserve">3.6.5 </w:t>
      </w:r>
      <w:r w:rsidR="00230FC0" w:rsidRPr="000F0CAA">
        <w:rPr>
          <w:rFonts w:asciiTheme="minorEastAsia" w:hAnsiTheme="minorEastAsia"/>
          <w:sz w:val="28"/>
          <w:szCs w:val="28"/>
        </w:rPr>
        <w:t>P</w:t>
      </w:r>
      <w:r w:rsidR="00230FC0" w:rsidRPr="000F0CAA">
        <w:rPr>
          <w:rFonts w:asciiTheme="minorEastAsia" w:hAnsiTheme="minorEastAsia" w:hint="eastAsia"/>
          <w:sz w:val="28"/>
          <w:szCs w:val="28"/>
        </w:rPr>
        <w:t>m2.5设备数据接收服务部署完成后可在</w:t>
      </w:r>
      <w:r w:rsidR="00230FC0" w:rsidRPr="000F0CAA">
        <w:rPr>
          <w:rFonts w:asciiTheme="minorEastAsia" w:hAnsiTheme="minorEastAsia"/>
          <w:sz w:val="28"/>
          <w:szCs w:val="28"/>
        </w:rPr>
        <w:t>C:\PM25ServerLog\M_2018_05\ PM25_20180503.txt</w:t>
      </w:r>
      <w:r w:rsidR="00230FC0" w:rsidRPr="000F0CAA">
        <w:rPr>
          <w:rFonts w:asciiTheme="minorEastAsia" w:hAnsiTheme="minorEastAsia" w:hint="eastAsia"/>
          <w:sz w:val="28"/>
          <w:szCs w:val="28"/>
        </w:rPr>
        <w:t>里看到相关日志记录</w:t>
      </w:r>
    </w:p>
    <w:p w:rsidR="00230FC0" w:rsidRPr="00BB08BB" w:rsidRDefault="00BB08BB" w:rsidP="00503D3F">
      <w:pPr>
        <w:pStyle w:val="2"/>
      </w:pPr>
      <w:bookmarkStart w:id="12" w:name="_Toc513752975"/>
      <w:r w:rsidRPr="00BB08BB">
        <w:rPr>
          <w:rFonts w:hint="eastAsia"/>
        </w:rPr>
        <w:t>3.</w:t>
      </w:r>
      <w:r w:rsidR="00BC2186">
        <w:rPr>
          <w:rFonts w:hint="eastAsia"/>
        </w:rPr>
        <w:t>9</w:t>
      </w:r>
      <w:r w:rsidR="00230FC0" w:rsidRPr="00BB08BB">
        <w:rPr>
          <w:rFonts w:hint="eastAsia"/>
        </w:rPr>
        <w:t>网关设备入网</w:t>
      </w:r>
      <w:bookmarkEnd w:id="12"/>
    </w:p>
    <w:p w:rsidR="00230FC0" w:rsidRPr="00BB08BB" w:rsidRDefault="00BB08BB" w:rsidP="00BB08BB">
      <w:pPr>
        <w:ind w:left="993"/>
        <w:rPr>
          <w:rFonts w:asciiTheme="minorEastAsia" w:hAnsiTheme="minorEastAsia"/>
          <w:sz w:val="28"/>
          <w:szCs w:val="28"/>
        </w:rPr>
      </w:pPr>
      <w:r>
        <w:rPr>
          <w:rFonts w:asciiTheme="minorEastAsia" w:hAnsiTheme="minorEastAsia" w:hint="eastAsia"/>
          <w:sz w:val="28"/>
          <w:szCs w:val="28"/>
        </w:rPr>
        <w:t>3.7.1</w:t>
      </w:r>
      <w:r w:rsidR="00230FC0" w:rsidRPr="00BB08BB">
        <w:rPr>
          <w:rFonts w:asciiTheme="minorEastAsia" w:hAnsiTheme="minorEastAsia" w:hint="eastAsia"/>
          <w:sz w:val="28"/>
          <w:szCs w:val="28"/>
        </w:rPr>
        <w:t>下载安装</w:t>
      </w:r>
      <w:proofErr w:type="spellStart"/>
      <w:r w:rsidR="00230FC0" w:rsidRPr="00BB08BB">
        <w:rPr>
          <w:rFonts w:asciiTheme="minorEastAsia" w:hAnsiTheme="minorEastAsia"/>
          <w:sz w:val="28"/>
          <w:szCs w:val="28"/>
        </w:rPr>
        <w:t>Aqara</w:t>
      </w:r>
      <w:proofErr w:type="spellEnd"/>
      <w:r w:rsidR="00230FC0" w:rsidRPr="00BB08BB">
        <w:rPr>
          <w:rFonts w:asciiTheme="minorEastAsia" w:hAnsiTheme="minorEastAsia"/>
          <w:sz w:val="28"/>
          <w:szCs w:val="28"/>
        </w:rPr>
        <w:t xml:space="preserve"> </w:t>
      </w:r>
      <w:r w:rsidR="00230FC0" w:rsidRPr="00BB08BB">
        <w:rPr>
          <w:rFonts w:asciiTheme="minorEastAsia" w:hAnsiTheme="minorEastAsia" w:hint="eastAsia"/>
          <w:sz w:val="28"/>
          <w:szCs w:val="28"/>
        </w:rPr>
        <w:t>A</w:t>
      </w:r>
      <w:r w:rsidR="00230FC0" w:rsidRPr="00BB08BB">
        <w:rPr>
          <w:rFonts w:asciiTheme="minorEastAsia" w:hAnsiTheme="minorEastAsia"/>
          <w:sz w:val="28"/>
          <w:szCs w:val="28"/>
        </w:rPr>
        <w:t>pp.</w:t>
      </w:r>
    </w:p>
    <w:p w:rsidR="00230FC0" w:rsidRPr="00BB08BB" w:rsidRDefault="00BB08BB" w:rsidP="00BB08BB">
      <w:pPr>
        <w:ind w:left="993"/>
        <w:rPr>
          <w:rFonts w:asciiTheme="minorEastAsia" w:hAnsiTheme="minorEastAsia"/>
          <w:sz w:val="28"/>
          <w:szCs w:val="28"/>
        </w:rPr>
      </w:pPr>
      <w:r>
        <w:rPr>
          <w:rFonts w:asciiTheme="minorEastAsia" w:hAnsiTheme="minorEastAsia" w:hint="eastAsia"/>
          <w:sz w:val="28"/>
          <w:szCs w:val="28"/>
        </w:rPr>
        <w:lastRenderedPageBreak/>
        <w:t>3.7.2</w:t>
      </w:r>
      <w:r w:rsidR="00230FC0" w:rsidRPr="00BB08BB">
        <w:rPr>
          <w:rFonts w:asciiTheme="minorEastAsia" w:hAnsiTheme="minorEastAsia" w:hint="eastAsia"/>
          <w:sz w:val="28"/>
          <w:szCs w:val="28"/>
        </w:rPr>
        <w:t>打开</w:t>
      </w:r>
      <w:proofErr w:type="spellStart"/>
      <w:r w:rsidR="00230FC0" w:rsidRPr="00BB08BB">
        <w:rPr>
          <w:rFonts w:asciiTheme="minorEastAsia" w:hAnsiTheme="minorEastAsia" w:hint="eastAsia"/>
          <w:sz w:val="28"/>
          <w:szCs w:val="28"/>
        </w:rPr>
        <w:t>A</w:t>
      </w:r>
      <w:r w:rsidR="00230FC0" w:rsidRPr="00BB08BB">
        <w:rPr>
          <w:rFonts w:asciiTheme="minorEastAsia" w:hAnsiTheme="minorEastAsia"/>
          <w:sz w:val="28"/>
          <w:szCs w:val="28"/>
        </w:rPr>
        <w:t>qara</w:t>
      </w:r>
      <w:proofErr w:type="spellEnd"/>
      <w:r w:rsidR="00230FC0" w:rsidRPr="00BB08BB">
        <w:rPr>
          <w:rFonts w:asciiTheme="minorEastAsia" w:hAnsiTheme="minorEastAsia"/>
          <w:sz w:val="28"/>
          <w:szCs w:val="28"/>
        </w:rPr>
        <w:t xml:space="preserve"> App,</w:t>
      </w:r>
      <w:r w:rsidR="00230FC0" w:rsidRPr="00BB08BB">
        <w:rPr>
          <w:rFonts w:asciiTheme="minorEastAsia" w:hAnsiTheme="minorEastAsia" w:hint="eastAsia"/>
          <w:sz w:val="28"/>
          <w:szCs w:val="28"/>
        </w:rPr>
        <w:t>注册账户（请记住账号——一般是手机号和密码）。</w:t>
      </w:r>
    </w:p>
    <w:p w:rsidR="00230FC0" w:rsidRDefault="00BB08BB" w:rsidP="00BB08BB">
      <w:pPr>
        <w:ind w:left="993" w:hanging="2"/>
        <w:rPr>
          <w:rFonts w:asciiTheme="minorEastAsia" w:hAnsiTheme="minorEastAsia"/>
          <w:sz w:val="28"/>
          <w:szCs w:val="28"/>
        </w:rPr>
      </w:pPr>
      <w:r>
        <w:rPr>
          <w:rFonts w:asciiTheme="minorEastAsia" w:hAnsiTheme="minorEastAsia" w:hint="eastAsia"/>
          <w:sz w:val="28"/>
          <w:szCs w:val="28"/>
        </w:rPr>
        <w:t>3.7.3</w:t>
      </w:r>
      <w:r w:rsidR="00230FC0" w:rsidRPr="00BB08BB">
        <w:rPr>
          <w:rFonts w:asciiTheme="minorEastAsia" w:hAnsiTheme="minorEastAsia" w:hint="eastAsia"/>
          <w:sz w:val="28"/>
          <w:szCs w:val="28"/>
        </w:rPr>
        <w:t>在【首页】规划管理家庭。如果单台设备，可直接安装在“家”中，如果有多台设备，</w:t>
      </w:r>
      <w:proofErr w:type="gramStart"/>
      <w:r w:rsidR="00230FC0" w:rsidRPr="00BB08BB">
        <w:rPr>
          <w:rFonts w:asciiTheme="minorEastAsia" w:hAnsiTheme="minorEastAsia" w:hint="eastAsia"/>
          <w:sz w:val="28"/>
          <w:szCs w:val="28"/>
        </w:rPr>
        <w:t>请建立</w:t>
      </w:r>
      <w:proofErr w:type="gramEnd"/>
      <w:r w:rsidR="00230FC0" w:rsidRPr="00BB08BB">
        <w:rPr>
          <w:rFonts w:asciiTheme="minorEastAsia" w:hAnsiTheme="minorEastAsia" w:hint="eastAsia"/>
          <w:sz w:val="28"/>
          <w:szCs w:val="28"/>
        </w:rPr>
        <w:t>多个家，保证每“家”最多一台设备。</w:t>
      </w:r>
      <w:r w:rsidR="00E73DBE">
        <w:rPr>
          <w:rFonts w:asciiTheme="minorEastAsia" w:hAnsiTheme="minorEastAsia" w:hint="eastAsia"/>
          <w:sz w:val="28"/>
          <w:szCs w:val="28"/>
        </w:rPr>
        <w:t>如下图</w:t>
      </w:r>
      <w:proofErr w:type="gramStart"/>
      <w:r w:rsidR="00E73DBE">
        <w:rPr>
          <w:rFonts w:asciiTheme="minorEastAsia" w:hAnsiTheme="minorEastAsia" w:hint="eastAsia"/>
          <w:sz w:val="28"/>
          <w:szCs w:val="28"/>
        </w:rPr>
        <w:t>七建立</w:t>
      </w:r>
      <w:proofErr w:type="gramEnd"/>
      <w:r w:rsidR="00E73DBE">
        <w:rPr>
          <w:rFonts w:asciiTheme="minorEastAsia" w:hAnsiTheme="minorEastAsia" w:hint="eastAsia"/>
          <w:sz w:val="28"/>
          <w:szCs w:val="28"/>
        </w:rPr>
        <w:t>一个“诺文科技”家。</w:t>
      </w:r>
    </w:p>
    <w:p w:rsidR="00E73DBE" w:rsidRDefault="00E73DBE" w:rsidP="00E73DBE">
      <w:pPr>
        <w:ind w:left="993" w:hanging="2"/>
        <w:jc w:val="center"/>
        <w:rPr>
          <w:rFonts w:asciiTheme="minorEastAsia" w:hAnsiTheme="minorEastAsia"/>
          <w:sz w:val="28"/>
          <w:szCs w:val="28"/>
        </w:rPr>
      </w:pPr>
      <w:r>
        <w:rPr>
          <w:rFonts w:asciiTheme="minorEastAsia" w:hAnsiTheme="minorEastAsia"/>
          <w:noProof/>
          <w:sz w:val="28"/>
          <w:szCs w:val="28"/>
        </w:rPr>
        <w:drawing>
          <wp:inline distT="0" distB="0" distL="0" distR="0">
            <wp:extent cx="3209925" cy="5124450"/>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209925" cy="5124450"/>
                    </a:xfrm>
                    <a:prstGeom prst="rect">
                      <a:avLst/>
                    </a:prstGeom>
                    <a:noFill/>
                    <a:ln w="9525">
                      <a:noFill/>
                      <a:miter lim="800000"/>
                      <a:headEnd/>
                      <a:tailEnd/>
                    </a:ln>
                  </pic:spPr>
                </pic:pic>
              </a:graphicData>
            </a:graphic>
          </wp:inline>
        </w:drawing>
      </w:r>
    </w:p>
    <w:p w:rsidR="00E73DBE" w:rsidRPr="00E73DBE" w:rsidRDefault="00E73DBE" w:rsidP="00E73DBE">
      <w:pPr>
        <w:ind w:left="993" w:hanging="2"/>
        <w:jc w:val="center"/>
        <w:rPr>
          <w:rFonts w:asciiTheme="minorEastAsia" w:hAnsiTheme="minorEastAsia"/>
          <w:sz w:val="28"/>
          <w:szCs w:val="28"/>
        </w:rPr>
      </w:pPr>
      <w:r>
        <w:rPr>
          <w:rFonts w:asciiTheme="minorEastAsia" w:hAnsiTheme="minorEastAsia" w:hint="eastAsia"/>
          <w:sz w:val="28"/>
          <w:szCs w:val="28"/>
        </w:rPr>
        <w:t>图七</w:t>
      </w:r>
    </w:p>
    <w:p w:rsidR="00230FC0" w:rsidRPr="00BB08BB" w:rsidRDefault="00E73DBE" w:rsidP="00E73DBE">
      <w:pPr>
        <w:ind w:left="1" w:hanging="1"/>
        <w:rPr>
          <w:rFonts w:asciiTheme="minorEastAsia" w:hAnsiTheme="minorEastAsia"/>
          <w:sz w:val="28"/>
          <w:szCs w:val="28"/>
        </w:rPr>
      </w:pPr>
      <w:r>
        <w:rPr>
          <w:rFonts w:asciiTheme="minorEastAsia" w:hAnsiTheme="minorEastAsia" w:hint="eastAsia"/>
          <w:sz w:val="28"/>
          <w:szCs w:val="28"/>
        </w:rPr>
        <w:t xml:space="preserve">     3.7.4</w:t>
      </w:r>
      <w:r w:rsidR="00230FC0" w:rsidRPr="00BB08BB">
        <w:rPr>
          <w:rFonts w:asciiTheme="minorEastAsia" w:hAnsiTheme="minorEastAsia" w:hint="eastAsia"/>
          <w:sz w:val="28"/>
          <w:szCs w:val="28"/>
        </w:rPr>
        <w:t>选择当前家。（选中的会显示在标题栏）</w:t>
      </w:r>
      <w:r w:rsidR="009C3509">
        <w:rPr>
          <w:rFonts w:asciiTheme="minorEastAsia" w:hAnsiTheme="minorEastAsia" w:hint="eastAsia"/>
          <w:sz w:val="28"/>
          <w:szCs w:val="28"/>
        </w:rPr>
        <w:t>；</w:t>
      </w:r>
    </w:p>
    <w:p w:rsidR="00230FC0" w:rsidRPr="00BB08BB" w:rsidRDefault="00E73DBE" w:rsidP="00E73DBE">
      <w:pPr>
        <w:ind w:left="709"/>
        <w:rPr>
          <w:rFonts w:asciiTheme="minorEastAsia" w:hAnsiTheme="minorEastAsia"/>
          <w:sz w:val="28"/>
          <w:szCs w:val="28"/>
        </w:rPr>
      </w:pPr>
      <w:r>
        <w:rPr>
          <w:rFonts w:asciiTheme="minorEastAsia" w:hAnsiTheme="minorEastAsia" w:hint="eastAsia"/>
          <w:sz w:val="28"/>
          <w:szCs w:val="28"/>
        </w:rPr>
        <w:t>3.7.5</w:t>
      </w:r>
      <w:r w:rsidR="009C3509">
        <w:rPr>
          <w:rFonts w:asciiTheme="minorEastAsia" w:hAnsiTheme="minorEastAsia" w:hint="eastAsia"/>
          <w:sz w:val="28"/>
          <w:szCs w:val="28"/>
        </w:rPr>
        <w:t>在【设备列表】中添加设备；</w:t>
      </w:r>
    </w:p>
    <w:p w:rsidR="00E73DBE" w:rsidRDefault="00E73DBE" w:rsidP="00E73DBE">
      <w:pPr>
        <w:ind w:leftChars="337" w:left="708"/>
        <w:rPr>
          <w:rFonts w:asciiTheme="minorEastAsia" w:hAnsiTheme="minorEastAsia"/>
          <w:sz w:val="28"/>
          <w:szCs w:val="28"/>
        </w:rPr>
      </w:pPr>
      <w:r>
        <w:rPr>
          <w:rFonts w:asciiTheme="minorEastAsia" w:hAnsiTheme="minorEastAsia" w:hint="eastAsia"/>
          <w:sz w:val="28"/>
          <w:szCs w:val="28"/>
        </w:rPr>
        <w:t>3</w:t>
      </w:r>
      <w:r w:rsidR="00230FC0" w:rsidRPr="00BB08BB">
        <w:rPr>
          <w:rFonts w:asciiTheme="minorEastAsia" w:hAnsiTheme="minorEastAsia" w:hint="eastAsia"/>
          <w:sz w:val="28"/>
          <w:szCs w:val="28"/>
        </w:rPr>
        <w:t>.</w:t>
      </w:r>
      <w:r>
        <w:rPr>
          <w:rFonts w:asciiTheme="minorEastAsia" w:hAnsiTheme="minorEastAsia" w:hint="eastAsia"/>
          <w:sz w:val="28"/>
          <w:szCs w:val="28"/>
        </w:rPr>
        <w:t>7</w:t>
      </w:r>
      <w:r w:rsidR="00230FC0" w:rsidRPr="00BB08BB">
        <w:rPr>
          <w:rFonts w:asciiTheme="minorEastAsia" w:hAnsiTheme="minorEastAsia" w:hint="eastAsia"/>
          <w:sz w:val="28"/>
          <w:szCs w:val="28"/>
        </w:rPr>
        <w:t>.</w:t>
      </w:r>
      <w:r>
        <w:rPr>
          <w:rFonts w:asciiTheme="minorEastAsia" w:hAnsiTheme="minorEastAsia" w:hint="eastAsia"/>
          <w:sz w:val="28"/>
          <w:szCs w:val="28"/>
        </w:rPr>
        <w:t>6</w:t>
      </w:r>
      <w:r w:rsidR="009C3509">
        <w:rPr>
          <w:rFonts w:asciiTheme="minorEastAsia" w:hAnsiTheme="minorEastAsia" w:hint="eastAsia"/>
          <w:sz w:val="28"/>
          <w:szCs w:val="28"/>
        </w:rPr>
        <w:t>添加网关设备（空调伴侣）；</w:t>
      </w:r>
    </w:p>
    <w:p w:rsidR="009C3509" w:rsidRDefault="009C3509" w:rsidP="00E73DBE">
      <w:pPr>
        <w:ind w:leftChars="337" w:left="708"/>
        <w:rPr>
          <w:rFonts w:asciiTheme="minorEastAsia" w:hAnsiTheme="minorEastAsia"/>
          <w:sz w:val="28"/>
          <w:szCs w:val="28"/>
        </w:rPr>
      </w:pPr>
      <w:r>
        <w:rPr>
          <w:rFonts w:asciiTheme="minorEastAsia" w:hAnsiTheme="minorEastAsia" w:hint="eastAsia"/>
          <w:sz w:val="28"/>
          <w:szCs w:val="28"/>
        </w:rPr>
        <w:lastRenderedPageBreak/>
        <w:t xml:space="preserve">      将空调伴侣插进空调插座，同时保证手机连接到2.4频段的Wi-Fi网络。将手机靠近空调伴侣，打开</w:t>
      </w:r>
      <w:proofErr w:type="spellStart"/>
      <w:r>
        <w:rPr>
          <w:rFonts w:asciiTheme="minorEastAsia" w:hAnsiTheme="minorEastAsia" w:hint="eastAsia"/>
          <w:sz w:val="28"/>
          <w:szCs w:val="28"/>
        </w:rPr>
        <w:t>Aqara</w:t>
      </w:r>
      <w:proofErr w:type="spellEnd"/>
      <w:r>
        <w:rPr>
          <w:rFonts w:asciiTheme="minorEastAsia" w:hAnsiTheme="minorEastAsia" w:hint="eastAsia"/>
          <w:sz w:val="28"/>
          <w:szCs w:val="28"/>
        </w:rPr>
        <w:t xml:space="preserve"> APP,在设备列表界面</w:t>
      </w:r>
      <w:r w:rsidR="009A360D">
        <w:rPr>
          <w:rFonts w:asciiTheme="minorEastAsia" w:hAnsiTheme="minorEastAsia" w:hint="eastAsia"/>
          <w:sz w:val="28"/>
          <w:szCs w:val="28"/>
        </w:rPr>
        <w:t>选择设备</w:t>
      </w:r>
      <w:r>
        <w:rPr>
          <w:rFonts w:asciiTheme="minorEastAsia" w:hAnsiTheme="minorEastAsia" w:hint="eastAsia"/>
          <w:sz w:val="28"/>
          <w:szCs w:val="28"/>
        </w:rPr>
        <w:t>，点击右上角的“+”号，添加网关设备（空调伴侣），根据提示</w:t>
      </w:r>
      <w:proofErr w:type="gramStart"/>
      <w:r>
        <w:rPr>
          <w:rFonts w:asciiTheme="minorEastAsia" w:hAnsiTheme="minorEastAsia" w:hint="eastAsia"/>
          <w:sz w:val="28"/>
          <w:szCs w:val="28"/>
        </w:rPr>
        <w:t>一</w:t>
      </w:r>
      <w:proofErr w:type="gramEnd"/>
      <w:r>
        <w:rPr>
          <w:rFonts w:asciiTheme="minorEastAsia" w:hAnsiTheme="minorEastAsia" w:hint="eastAsia"/>
          <w:sz w:val="28"/>
          <w:szCs w:val="28"/>
        </w:rPr>
        <w:t>步步添加。图如下图八所示，连接过程中会有语音提示。</w:t>
      </w:r>
    </w:p>
    <w:p w:rsidR="009C3509" w:rsidRDefault="0091360B" w:rsidP="0091360B">
      <w:pPr>
        <w:ind w:leftChars="337" w:left="708"/>
        <w:jc w:val="left"/>
        <w:rPr>
          <w:rFonts w:asciiTheme="minorEastAsia" w:hAnsiTheme="minorEastAsia"/>
          <w:sz w:val="28"/>
          <w:szCs w:val="28"/>
        </w:rPr>
      </w:pPr>
      <w:r>
        <w:rPr>
          <w:rFonts w:asciiTheme="minorEastAsia" w:hAnsiTheme="minorEastAsia"/>
          <w:noProof/>
          <w:sz w:val="28"/>
          <w:szCs w:val="28"/>
        </w:rPr>
        <w:drawing>
          <wp:inline distT="0" distB="0" distL="0" distR="0">
            <wp:extent cx="5036047" cy="5533121"/>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036047" cy="5533121"/>
                    </a:xfrm>
                    <a:prstGeom prst="rect">
                      <a:avLst/>
                    </a:prstGeom>
                    <a:noFill/>
                    <a:ln w="9525">
                      <a:noFill/>
                      <a:miter lim="800000"/>
                      <a:headEnd/>
                      <a:tailEnd/>
                    </a:ln>
                  </pic:spPr>
                </pic:pic>
              </a:graphicData>
            </a:graphic>
          </wp:inline>
        </w:drawing>
      </w:r>
    </w:p>
    <w:p w:rsidR="008155CA" w:rsidRDefault="008155CA" w:rsidP="008155CA">
      <w:pPr>
        <w:ind w:leftChars="337" w:left="708"/>
        <w:jc w:val="center"/>
        <w:rPr>
          <w:rFonts w:asciiTheme="minorEastAsia" w:hAnsiTheme="minorEastAsia"/>
          <w:sz w:val="28"/>
          <w:szCs w:val="28"/>
        </w:rPr>
      </w:pPr>
      <w:r>
        <w:rPr>
          <w:rFonts w:asciiTheme="minorEastAsia" w:hAnsiTheme="minorEastAsia" w:hint="eastAsia"/>
          <w:sz w:val="28"/>
          <w:szCs w:val="28"/>
        </w:rPr>
        <w:t>图八</w:t>
      </w:r>
    </w:p>
    <w:p w:rsidR="0091360B" w:rsidRDefault="00E73DBE" w:rsidP="008155CA">
      <w:pPr>
        <w:ind w:leftChars="337" w:left="708"/>
        <w:jc w:val="left"/>
        <w:rPr>
          <w:rFonts w:asciiTheme="minorEastAsia" w:hAnsiTheme="minorEastAsia"/>
          <w:sz w:val="28"/>
          <w:szCs w:val="28"/>
        </w:rPr>
      </w:pPr>
      <w:r>
        <w:rPr>
          <w:rFonts w:asciiTheme="minorEastAsia" w:hAnsiTheme="minorEastAsia" w:hint="eastAsia"/>
          <w:sz w:val="28"/>
          <w:szCs w:val="28"/>
        </w:rPr>
        <w:t>3</w:t>
      </w:r>
      <w:r w:rsidR="00230FC0" w:rsidRPr="00BB08BB">
        <w:rPr>
          <w:rFonts w:asciiTheme="minorEastAsia" w:hAnsiTheme="minorEastAsia" w:hint="eastAsia"/>
          <w:sz w:val="28"/>
          <w:szCs w:val="28"/>
        </w:rPr>
        <w:t>.</w:t>
      </w:r>
      <w:r>
        <w:rPr>
          <w:rFonts w:asciiTheme="minorEastAsia" w:hAnsiTheme="minorEastAsia" w:hint="eastAsia"/>
          <w:sz w:val="28"/>
          <w:szCs w:val="28"/>
        </w:rPr>
        <w:t>7</w:t>
      </w:r>
      <w:r w:rsidR="00230FC0" w:rsidRPr="00BB08BB">
        <w:rPr>
          <w:rFonts w:asciiTheme="minorEastAsia" w:hAnsiTheme="minorEastAsia" w:hint="eastAsia"/>
          <w:sz w:val="28"/>
          <w:szCs w:val="28"/>
        </w:rPr>
        <w:t>.</w:t>
      </w:r>
      <w:r>
        <w:rPr>
          <w:rFonts w:asciiTheme="minorEastAsia" w:hAnsiTheme="minorEastAsia" w:hint="eastAsia"/>
          <w:sz w:val="28"/>
          <w:szCs w:val="28"/>
        </w:rPr>
        <w:t>7</w:t>
      </w:r>
      <w:r w:rsidR="00230FC0" w:rsidRPr="00BB08BB">
        <w:rPr>
          <w:rFonts w:asciiTheme="minorEastAsia" w:hAnsiTheme="minorEastAsia" w:hint="eastAsia"/>
          <w:sz w:val="28"/>
          <w:szCs w:val="28"/>
        </w:rPr>
        <w:t>添加非网关设备（双路控制器）。</w:t>
      </w:r>
    </w:p>
    <w:p w:rsidR="0091360B" w:rsidRDefault="0091360B" w:rsidP="008155CA">
      <w:pPr>
        <w:ind w:leftChars="337" w:left="708"/>
        <w:jc w:val="left"/>
        <w:rPr>
          <w:rFonts w:asciiTheme="minorEastAsia" w:hAnsiTheme="minorEastAsia"/>
          <w:sz w:val="28"/>
          <w:szCs w:val="28"/>
        </w:rPr>
      </w:pPr>
      <w:r>
        <w:rPr>
          <w:rFonts w:asciiTheme="minorEastAsia" w:hAnsiTheme="minorEastAsia" w:hint="eastAsia"/>
          <w:sz w:val="28"/>
          <w:szCs w:val="28"/>
        </w:rPr>
        <w:t xml:space="preserve">     打开</w:t>
      </w:r>
      <w:proofErr w:type="spellStart"/>
      <w:r>
        <w:rPr>
          <w:rFonts w:asciiTheme="minorEastAsia" w:hAnsiTheme="minorEastAsia" w:hint="eastAsia"/>
          <w:sz w:val="28"/>
          <w:szCs w:val="28"/>
        </w:rPr>
        <w:t>Aqara</w:t>
      </w:r>
      <w:proofErr w:type="spellEnd"/>
      <w:r>
        <w:rPr>
          <w:rFonts w:asciiTheme="minorEastAsia" w:hAnsiTheme="minorEastAsia" w:hint="eastAsia"/>
          <w:sz w:val="28"/>
          <w:szCs w:val="28"/>
        </w:rPr>
        <w:t xml:space="preserve"> APP，在设备管理列表</w:t>
      </w:r>
      <w:r w:rsidR="009A360D">
        <w:rPr>
          <w:rFonts w:asciiTheme="minorEastAsia" w:hAnsiTheme="minorEastAsia" w:hint="eastAsia"/>
          <w:sz w:val="28"/>
          <w:szCs w:val="28"/>
        </w:rPr>
        <w:t>选择设备，点击右上角</w:t>
      </w:r>
      <w:r w:rsidR="009A360D">
        <w:rPr>
          <w:rFonts w:asciiTheme="minorEastAsia" w:hAnsiTheme="minorEastAsia" w:hint="eastAsia"/>
          <w:sz w:val="28"/>
          <w:szCs w:val="28"/>
        </w:rPr>
        <w:lastRenderedPageBreak/>
        <w:t>“+”号</w:t>
      </w:r>
      <w:r>
        <w:rPr>
          <w:rFonts w:asciiTheme="minorEastAsia" w:hAnsiTheme="minorEastAsia" w:hint="eastAsia"/>
          <w:sz w:val="28"/>
          <w:szCs w:val="28"/>
        </w:rPr>
        <w:t>添加“双路控制器”，</w:t>
      </w:r>
      <w:r w:rsidR="009A360D">
        <w:rPr>
          <w:rFonts w:asciiTheme="minorEastAsia" w:hAnsiTheme="minorEastAsia" w:hint="eastAsia"/>
          <w:sz w:val="28"/>
          <w:szCs w:val="28"/>
        </w:rPr>
        <w:t>根据提示音，按照如下图九进行。</w:t>
      </w:r>
    </w:p>
    <w:p w:rsidR="00B60A3C" w:rsidRDefault="00B60A3C" w:rsidP="00B60A3C">
      <w:pPr>
        <w:jc w:val="left"/>
        <w:rPr>
          <w:rFonts w:asciiTheme="minorEastAsia" w:hAnsiTheme="minorEastAsia"/>
          <w:sz w:val="28"/>
          <w:szCs w:val="28"/>
        </w:rPr>
      </w:pPr>
      <w:r>
        <w:rPr>
          <w:rFonts w:asciiTheme="minorEastAsia" w:hAnsiTheme="minorEastAsia"/>
          <w:noProof/>
          <w:sz w:val="28"/>
          <w:szCs w:val="28"/>
        </w:rPr>
        <w:drawing>
          <wp:inline distT="0" distB="0" distL="0" distR="0">
            <wp:extent cx="5274310" cy="4207160"/>
            <wp:effectExtent l="19050" t="0" r="254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274310" cy="4207160"/>
                    </a:xfrm>
                    <a:prstGeom prst="rect">
                      <a:avLst/>
                    </a:prstGeom>
                    <a:noFill/>
                    <a:ln w="9525">
                      <a:noFill/>
                      <a:miter lim="800000"/>
                      <a:headEnd/>
                      <a:tailEnd/>
                    </a:ln>
                  </pic:spPr>
                </pic:pic>
              </a:graphicData>
            </a:graphic>
          </wp:inline>
        </w:drawing>
      </w:r>
    </w:p>
    <w:p w:rsidR="00B60A3C" w:rsidRPr="00B60A3C" w:rsidRDefault="00B60A3C" w:rsidP="00B60A3C">
      <w:pPr>
        <w:jc w:val="center"/>
        <w:rPr>
          <w:rFonts w:asciiTheme="minorEastAsia" w:hAnsiTheme="minorEastAsia"/>
          <w:sz w:val="28"/>
          <w:szCs w:val="28"/>
        </w:rPr>
      </w:pPr>
      <w:r>
        <w:rPr>
          <w:rFonts w:asciiTheme="minorEastAsia" w:hAnsiTheme="minorEastAsia" w:hint="eastAsia"/>
          <w:sz w:val="28"/>
          <w:szCs w:val="28"/>
        </w:rPr>
        <w:t>图九</w:t>
      </w:r>
    </w:p>
    <w:p w:rsidR="00230FC0" w:rsidRDefault="008155CA" w:rsidP="0091360B">
      <w:pPr>
        <w:ind w:left="426"/>
        <w:rPr>
          <w:rFonts w:asciiTheme="minorEastAsia" w:hAnsiTheme="minorEastAsia"/>
          <w:sz w:val="28"/>
          <w:szCs w:val="28"/>
        </w:rPr>
      </w:pPr>
      <w:r>
        <w:rPr>
          <w:rFonts w:asciiTheme="minorEastAsia" w:hAnsiTheme="minorEastAsia" w:hint="eastAsia"/>
          <w:sz w:val="28"/>
          <w:szCs w:val="28"/>
        </w:rPr>
        <w:t xml:space="preserve">  </w:t>
      </w:r>
      <w:r w:rsidR="0091360B">
        <w:rPr>
          <w:rFonts w:asciiTheme="minorEastAsia" w:hAnsiTheme="minorEastAsia" w:hint="eastAsia"/>
          <w:sz w:val="28"/>
          <w:szCs w:val="28"/>
        </w:rPr>
        <w:t>3</w:t>
      </w:r>
      <w:r w:rsidR="00230FC0" w:rsidRPr="00BB08BB">
        <w:rPr>
          <w:rFonts w:asciiTheme="minorEastAsia" w:hAnsiTheme="minorEastAsia" w:hint="eastAsia"/>
          <w:sz w:val="28"/>
          <w:szCs w:val="28"/>
        </w:rPr>
        <w:t>.</w:t>
      </w:r>
      <w:r w:rsidR="0091360B">
        <w:rPr>
          <w:rFonts w:asciiTheme="minorEastAsia" w:hAnsiTheme="minorEastAsia" w:hint="eastAsia"/>
          <w:sz w:val="28"/>
          <w:szCs w:val="28"/>
        </w:rPr>
        <w:t>7</w:t>
      </w:r>
      <w:r w:rsidR="00230FC0" w:rsidRPr="00BB08BB">
        <w:rPr>
          <w:rFonts w:asciiTheme="minorEastAsia" w:hAnsiTheme="minorEastAsia" w:hint="eastAsia"/>
          <w:sz w:val="28"/>
          <w:szCs w:val="28"/>
        </w:rPr>
        <w:t>.</w:t>
      </w:r>
      <w:r w:rsidR="0091360B">
        <w:rPr>
          <w:rFonts w:asciiTheme="minorEastAsia" w:hAnsiTheme="minorEastAsia" w:hint="eastAsia"/>
          <w:sz w:val="28"/>
          <w:szCs w:val="28"/>
        </w:rPr>
        <w:t>8</w:t>
      </w:r>
      <w:r w:rsidR="009A360D">
        <w:rPr>
          <w:rFonts w:asciiTheme="minorEastAsia" w:hAnsiTheme="minorEastAsia" w:hint="eastAsia"/>
          <w:sz w:val="28"/>
          <w:szCs w:val="28"/>
        </w:rPr>
        <w:t>定义场景（对每一个房间，即每一台莱奥森诺设备）</w:t>
      </w:r>
    </w:p>
    <w:p w:rsidR="00AD6E97" w:rsidRDefault="009A360D" w:rsidP="00AD6E97">
      <w:pPr>
        <w:ind w:left="426"/>
        <w:rPr>
          <w:rFonts w:asciiTheme="minorEastAsia" w:hAnsiTheme="minorEastAsia"/>
          <w:sz w:val="28"/>
          <w:szCs w:val="28"/>
        </w:rPr>
      </w:pPr>
      <w:r>
        <w:rPr>
          <w:rFonts w:asciiTheme="minorEastAsia" w:hAnsiTheme="minorEastAsia" w:hint="eastAsia"/>
          <w:sz w:val="28"/>
          <w:szCs w:val="28"/>
        </w:rPr>
        <w:t xml:space="preserve">       打开</w:t>
      </w:r>
      <w:proofErr w:type="spellStart"/>
      <w:r>
        <w:rPr>
          <w:rFonts w:asciiTheme="minorEastAsia" w:hAnsiTheme="minorEastAsia" w:hint="eastAsia"/>
          <w:sz w:val="28"/>
          <w:szCs w:val="28"/>
        </w:rPr>
        <w:t>Aqara</w:t>
      </w:r>
      <w:proofErr w:type="spellEnd"/>
      <w:r>
        <w:rPr>
          <w:rFonts w:asciiTheme="minorEastAsia" w:hAnsiTheme="minorEastAsia" w:hint="eastAsia"/>
          <w:sz w:val="28"/>
          <w:szCs w:val="28"/>
        </w:rPr>
        <w:t xml:space="preserve"> APP  在设备列表里面选择场景，点右上角的添加，添加自定义场景，</w:t>
      </w:r>
      <w:r w:rsidR="00925798">
        <w:rPr>
          <w:rFonts w:asciiTheme="minorEastAsia" w:hAnsiTheme="minorEastAsia" w:hint="eastAsia"/>
          <w:sz w:val="28"/>
          <w:szCs w:val="28"/>
        </w:rPr>
        <w:t>定义场景，</w:t>
      </w:r>
      <w:r>
        <w:rPr>
          <w:rFonts w:asciiTheme="minorEastAsia" w:hAnsiTheme="minorEastAsia" w:hint="eastAsia"/>
          <w:sz w:val="28"/>
          <w:szCs w:val="28"/>
        </w:rPr>
        <w:t>然后给场景分配动作，</w:t>
      </w:r>
      <w:r w:rsidR="00925798">
        <w:rPr>
          <w:rFonts w:asciiTheme="minorEastAsia" w:hAnsiTheme="minorEastAsia" w:hint="eastAsia"/>
          <w:sz w:val="28"/>
          <w:szCs w:val="28"/>
        </w:rPr>
        <w:t>保存、</w:t>
      </w:r>
      <w:r>
        <w:rPr>
          <w:rFonts w:asciiTheme="minorEastAsia" w:hAnsiTheme="minorEastAsia" w:hint="eastAsia"/>
          <w:sz w:val="28"/>
          <w:szCs w:val="28"/>
        </w:rPr>
        <w:t>分别加添场景1：开室内机、</w:t>
      </w:r>
      <w:r w:rsidR="00230FC0" w:rsidRPr="00BB08BB">
        <w:rPr>
          <w:rFonts w:asciiTheme="minorEastAsia" w:hAnsiTheme="minorEastAsia" w:hint="eastAsia"/>
          <w:sz w:val="28"/>
          <w:szCs w:val="28"/>
        </w:rPr>
        <w:t>场景2：关室内机</w:t>
      </w:r>
      <w:r w:rsidR="00AD6E97">
        <w:rPr>
          <w:rFonts w:asciiTheme="minorEastAsia" w:hAnsiTheme="minorEastAsia" w:hint="eastAsia"/>
          <w:sz w:val="28"/>
          <w:szCs w:val="28"/>
        </w:rPr>
        <w:t>、</w:t>
      </w:r>
      <w:r w:rsidR="00230FC0" w:rsidRPr="00BB08BB">
        <w:rPr>
          <w:rFonts w:asciiTheme="minorEastAsia" w:hAnsiTheme="minorEastAsia" w:hint="eastAsia"/>
          <w:sz w:val="28"/>
          <w:szCs w:val="28"/>
        </w:rPr>
        <w:t>场景3：开室外机</w:t>
      </w:r>
      <w:r w:rsidR="00AD6E97">
        <w:rPr>
          <w:rFonts w:asciiTheme="minorEastAsia" w:hAnsiTheme="minorEastAsia" w:hint="eastAsia"/>
          <w:sz w:val="28"/>
          <w:szCs w:val="28"/>
        </w:rPr>
        <w:t>、</w:t>
      </w:r>
      <w:r w:rsidR="00230FC0" w:rsidRPr="00BB08BB">
        <w:rPr>
          <w:rFonts w:asciiTheme="minorEastAsia" w:hAnsiTheme="minorEastAsia" w:hint="eastAsia"/>
          <w:sz w:val="28"/>
          <w:szCs w:val="28"/>
        </w:rPr>
        <w:t>场景4：关室外机</w:t>
      </w:r>
      <w:r w:rsidR="00AD6E97">
        <w:rPr>
          <w:rFonts w:asciiTheme="minorEastAsia" w:hAnsiTheme="minorEastAsia" w:hint="eastAsia"/>
          <w:sz w:val="28"/>
          <w:szCs w:val="28"/>
        </w:rPr>
        <w:t>、</w:t>
      </w:r>
      <w:r w:rsidR="00230FC0" w:rsidRPr="00BB08BB">
        <w:rPr>
          <w:rFonts w:asciiTheme="minorEastAsia" w:hAnsiTheme="minorEastAsia" w:hint="eastAsia"/>
          <w:sz w:val="28"/>
          <w:szCs w:val="28"/>
        </w:rPr>
        <w:t>场景5：全开</w:t>
      </w:r>
      <w:r w:rsidR="00AD6E97">
        <w:rPr>
          <w:rFonts w:asciiTheme="minorEastAsia" w:hAnsiTheme="minorEastAsia" w:hint="eastAsia"/>
          <w:sz w:val="28"/>
          <w:szCs w:val="28"/>
        </w:rPr>
        <w:t>、</w:t>
      </w:r>
      <w:r w:rsidR="00230FC0" w:rsidRPr="00BB08BB">
        <w:rPr>
          <w:rFonts w:asciiTheme="minorEastAsia" w:hAnsiTheme="minorEastAsia" w:hint="eastAsia"/>
          <w:sz w:val="28"/>
          <w:szCs w:val="28"/>
        </w:rPr>
        <w:t>场景6：全关；</w:t>
      </w:r>
      <w:r w:rsidR="00925798">
        <w:rPr>
          <w:rFonts w:asciiTheme="minorEastAsia" w:hAnsiTheme="minorEastAsia" w:hint="eastAsia"/>
          <w:sz w:val="28"/>
          <w:szCs w:val="28"/>
        </w:rPr>
        <w:t>如下图十所示。</w:t>
      </w:r>
    </w:p>
    <w:p w:rsidR="00AD6E97" w:rsidRDefault="00AD6E97" w:rsidP="00AD6E97">
      <w:pPr>
        <w:ind w:left="426"/>
        <w:rPr>
          <w:rFonts w:asciiTheme="minorEastAsia" w:hAnsiTheme="minorEastAsia"/>
          <w:sz w:val="28"/>
          <w:szCs w:val="28"/>
        </w:rPr>
      </w:pPr>
      <w:r>
        <w:rPr>
          <w:rFonts w:asciiTheme="minorEastAsia" w:hAnsiTheme="minorEastAsia" w:hint="eastAsia"/>
          <w:sz w:val="28"/>
          <w:szCs w:val="28"/>
        </w:rPr>
        <w:t>注意：开室内机分配的动作为第一路开，关室内机分配的动作为第一路关，开室外机分配的动作为第二路开，关室外机分配的动作为第二路关，全开分配的动作为两路全开，全关分配的动作为</w:t>
      </w:r>
      <w:r>
        <w:rPr>
          <w:rFonts w:asciiTheme="minorEastAsia" w:hAnsiTheme="minorEastAsia" w:hint="eastAsia"/>
          <w:sz w:val="28"/>
          <w:szCs w:val="28"/>
        </w:rPr>
        <w:lastRenderedPageBreak/>
        <w:t>两路全关。</w:t>
      </w:r>
    </w:p>
    <w:p w:rsidR="00925798" w:rsidRDefault="00925798" w:rsidP="00925798">
      <w:pPr>
        <w:ind w:left="426"/>
        <w:jc w:val="center"/>
        <w:rPr>
          <w:rFonts w:asciiTheme="minorEastAsia" w:hAnsiTheme="minorEastAsia"/>
          <w:sz w:val="28"/>
          <w:szCs w:val="28"/>
        </w:rPr>
      </w:pPr>
      <w:r>
        <w:rPr>
          <w:rFonts w:asciiTheme="minorEastAsia" w:hAnsiTheme="minorEastAsia" w:hint="eastAsia"/>
          <w:noProof/>
          <w:sz w:val="28"/>
          <w:szCs w:val="28"/>
        </w:rPr>
        <w:drawing>
          <wp:inline distT="0" distB="0" distL="0" distR="0">
            <wp:extent cx="1669552" cy="2011680"/>
            <wp:effectExtent l="19050" t="0" r="6848" b="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1672249" cy="2014930"/>
                    </a:xfrm>
                    <a:prstGeom prst="rect">
                      <a:avLst/>
                    </a:prstGeom>
                    <a:noFill/>
                    <a:ln w="9525">
                      <a:noFill/>
                      <a:miter lim="800000"/>
                      <a:headEnd/>
                      <a:tailEnd/>
                    </a:ln>
                  </pic:spPr>
                </pic:pic>
              </a:graphicData>
            </a:graphic>
          </wp:inline>
        </w:drawing>
      </w:r>
    </w:p>
    <w:p w:rsidR="00925798" w:rsidRPr="00925798" w:rsidRDefault="00925798" w:rsidP="00925798">
      <w:pPr>
        <w:ind w:left="426"/>
        <w:jc w:val="center"/>
        <w:rPr>
          <w:rFonts w:asciiTheme="minorEastAsia" w:hAnsiTheme="minorEastAsia"/>
          <w:szCs w:val="21"/>
        </w:rPr>
      </w:pPr>
      <w:r w:rsidRPr="00925798">
        <w:rPr>
          <w:rFonts w:asciiTheme="minorEastAsia" w:hAnsiTheme="minorEastAsia" w:hint="eastAsia"/>
          <w:szCs w:val="21"/>
        </w:rPr>
        <w:t>图十</w:t>
      </w:r>
    </w:p>
    <w:p w:rsidR="00AD6E97" w:rsidRDefault="00AD6E97" w:rsidP="00AD6E97">
      <w:pPr>
        <w:ind w:left="426"/>
        <w:rPr>
          <w:rFonts w:asciiTheme="minorEastAsia" w:hAnsiTheme="minorEastAsia"/>
          <w:sz w:val="28"/>
          <w:szCs w:val="28"/>
        </w:rPr>
      </w:pPr>
      <w:r>
        <w:rPr>
          <w:rFonts w:asciiTheme="minorEastAsia" w:hAnsiTheme="minorEastAsia" w:hint="eastAsia"/>
          <w:sz w:val="28"/>
          <w:szCs w:val="28"/>
        </w:rPr>
        <w:t>下面以开室内机为例进行说明，如图十</w:t>
      </w:r>
      <w:r w:rsidR="00925798">
        <w:rPr>
          <w:rFonts w:asciiTheme="minorEastAsia" w:hAnsiTheme="minorEastAsia" w:hint="eastAsia"/>
          <w:sz w:val="28"/>
          <w:szCs w:val="28"/>
        </w:rPr>
        <w:t>一</w:t>
      </w:r>
      <w:r>
        <w:rPr>
          <w:rFonts w:asciiTheme="minorEastAsia" w:hAnsiTheme="minorEastAsia" w:hint="eastAsia"/>
          <w:sz w:val="28"/>
          <w:szCs w:val="28"/>
        </w:rPr>
        <w:t>所示。</w:t>
      </w:r>
    </w:p>
    <w:p w:rsidR="00AD6E97" w:rsidRDefault="00925798" w:rsidP="00925798">
      <w:pPr>
        <w:ind w:left="426"/>
        <w:rPr>
          <w:rFonts w:asciiTheme="minorEastAsia" w:hAnsiTheme="minorEastAsia"/>
          <w:sz w:val="28"/>
          <w:szCs w:val="28"/>
        </w:rPr>
      </w:pPr>
      <w:r>
        <w:rPr>
          <w:rFonts w:asciiTheme="minorEastAsia" w:hAnsiTheme="minorEastAsia" w:hint="eastAsia"/>
          <w:noProof/>
          <w:sz w:val="28"/>
          <w:szCs w:val="28"/>
        </w:rPr>
        <w:drawing>
          <wp:inline distT="0" distB="0" distL="0" distR="0">
            <wp:extent cx="5154378" cy="5486400"/>
            <wp:effectExtent l="19050" t="0" r="8172"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157900" cy="5490148"/>
                    </a:xfrm>
                    <a:prstGeom prst="rect">
                      <a:avLst/>
                    </a:prstGeom>
                    <a:noFill/>
                    <a:ln w="9525">
                      <a:noFill/>
                      <a:miter lim="800000"/>
                      <a:headEnd/>
                      <a:tailEnd/>
                    </a:ln>
                  </pic:spPr>
                </pic:pic>
              </a:graphicData>
            </a:graphic>
          </wp:inline>
        </w:drawing>
      </w:r>
    </w:p>
    <w:p w:rsidR="00925798" w:rsidRDefault="00925798" w:rsidP="00925798">
      <w:pPr>
        <w:ind w:left="426"/>
        <w:jc w:val="center"/>
        <w:rPr>
          <w:rFonts w:asciiTheme="minorEastAsia" w:hAnsiTheme="minorEastAsia"/>
          <w:sz w:val="28"/>
          <w:szCs w:val="28"/>
        </w:rPr>
      </w:pPr>
      <w:r>
        <w:rPr>
          <w:rFonts w:asciiTheme="minorEastAsia" w:hAnsiTheme="minorEastAsia" w:hint="eastAsia"/>
          <w:sz w:val="28"/>
          <w:szCs w:val="28"/>
        </w:rPr>
        <w:lastRenderedPageBreak/>
        <w:t>图十一</w:t>
      </w:r>
    </w:p>
    <w:p w:rsidR="00340CE1" w:rsidRDefault="00925798" w:rsidP="00503D3F">
      <w:pPr>
        <w:pStyle w:val="2"/>
      </w:pPr>
      <w:bookmarkStart w:id="13" w:name="_Toc513752976"/>
      <w:r>
        <w:rPr>
          <w:rFonts w:hint="eastAsia"/>
        </w:rPr>
        <w:t>3.</w:t>
      </w:r>
      <w:r w:rsidR="00BC2186">
        <w:rPr>
          <w:rFonts w:hint="eastAsia"/>
        </w:rPr>
        <w:t>10</w:t>
      </w:r>
      <w:r>
        <w:rPr>
          <w:rFonts w:hint="eastAsia"/>
        </w:rPr>
        <w:t xml:space="preserve"> </w:t>
      </w:r>
      <w:r>
        <w:rPr>
          <w:rFonts w:hint="eastAsia"/>
        </w:rPr>
        <w:t>账户授权</w:t>
      </w:r>
      <w:bookmarkEnd w:id="13"/>
    </w:p>
    <w:p w:rsidR="00340CE1" w:rsidRDefault="00623C21" w:rsidP="00976348">
      <w:pPr>
        <w:ind w:left="426"/>
        <w:jc w:val="left"/>
        <w:rPr>
          <w:rFonts w:asciiTheme="minorEastAsia" w:hAnsiTheme="minorEastAsia"/>
          <w:sz w:val="28"/>
          <w:szCs w:val="28"/>
        </w:rPr>
      </w:pPr>
      <w:r>
        <w:rPr>
          <w:rFonts w:asciiTheme="minorEastAsia" w:hAnsiTheme="minorEastAsia" w:hint="eastAsia"/>
          <w:sz w:val="28"/>
          <w:szCs w:val="28"/>
        </w:rPr>
        <w:t xml:space="preserve">     </w:t>
      </w:r>
      <w:r w:rsidR="00A31420">
        <w:rPr>
          <w:rFonts w:asciiTheme="minorEastAsia" w:hAnsiTheme="minorEastAsia" w:hint="eastAsia"/>
          <w:sz w:val="28"/>
          <w:szCs w:val="28"/>
        </w:rPr>
        <w:t xml:space="preserve"> </w:t>
      </w:r>
      <w:r w:rsidR="00340CE1">
        <w:rPr>
          <w:rFonts w:asciiTheme="minorEastAsia" w:hAnsiTheme="minorEastAsia" w:hint="eastAsia"/>
          <w:sz w:val="28"/>
          <w:szCs w:val="28"/>
        </w:rPr>
        <w:t>用户关注“莱奥森诺”公众号，进入公账号，在我的-设备里边选择</w:t>
      </w:r>
      <w:r w:rsidR="00976348">
        <w:rPr>
          <w:rFonts w:asciiTheme="minorEastAsia" w:hAnsiTheme="minorEastAsia" w:hint="eastAsia"/>
          <w:sz w:val="28"/>
          <w:szCs w:val="28"/>
        </w:rPr>
        <w:t>“+”填写</w:t>
      </w:r>
      <w:r w:rsidR="00976348" w:rsidRPr="00340CE1">
        <w:rPr>
          <w:rFonts w:asciiTheme="minorEastAsia" w:hAnsiTheme="minorEastAsia" w:hint="eastAsia"/>
          <w:sz w:val="28"/>
          <w:szCs w:val="28"/>
        </w:rPr>
        <w:t>输入</w:t>
      </w:r>
      <w:proofErr w:type="spellStart"/>
      <w:r w:rsidR="00976348" w:rsidRPr="00340CE1">
        <w:rPr>
          <w:rFonts w:asciiTheme="minorEastAsia" w:hAnsiTheme="minorEastAsia" w:hint="eastAsia"/>
          <w:sz w:val="28"/>
          <w:szCs w:val="28"/>
        </w:rPr>
        <w:t>A</w:t>
      </w:r>
      <w:r w:rsidR="00976348" w:rsidRPr="00340CE1">
        <w:rPr>
          <w:rFonts w:asciiTheme="minorEastAsia" w:hAnsiTheme="minorEastAsia"/>
          <w:sz w:val="28"/>
          <w:szCs w:val="28"/>
        </w:rPr>
        <w:t>qara</w:t>
      </w:r>
      <w:proofErr w:type="spellEnd"/>
      <w:r w:rsidR="00976348" w:rsidRPr="00340CE1">
        <w:rPr>
          <w:rFonts w:asciiTheme="minorEastAsia" w:hAnsiTheme="minorEastAsia"/>
          <w:sz w:val="28"/>
          <w:szCs w:val="28"/>
        </w:rPr>
        <w:t xml:space="preserve"> App</w:t>
      </w:r>
      <w:r w:rsidR="00976348" w:rsidRPr="00340CE1">
        <w:rPr>
          <w:rFonts w:asciiTheme="minorEastAsia" w:hAnsiTheme="minorEastAsia" w:hint="eastAsia"/>
          <w:sz w:val="28"/>
          <w:szCs w:val="28"/>
        </w:rPr>
        <w:t>的账号及密码完成账户对接。</w:t>
      </w:r>
      <w:r w:rsidR="00395453">
        <w:rPr>
          <w:rFonts w:asciiTheme="minorEastAsia" w:hAnsiTheme="minorEastAsia" w:hint="eastAsia"/>
          <w:sz w:val="28"/>
          <w:szCs w:val="28"/>
        </w:rPr>
        <w:t>步骤如下：</w:t>
      </w:r>
    </w:p>
    <w:p w:rsidR="00395453" w:rsidRDefault="00395453" w:rsidP="00976348">
      <w:pPr>
        <w:ind w:left="426"/>
        <w:jc w:val="left"/>
        <w:rPr>
          <w:rFonts w:asciiTheme="minorEastAsia" w:hAnsiTheme="minorEastAsia"/>
          <w:sz w:val="28"/>
          <w:szCs w:val="28"/>
        </w:rPr>
      </w:pPr>
      <w:r>
        <w:rPr>
          <w:rFonts w:asciiTheme="minorEastAsia" w:hAnsiTheme="minorEastAsia" w:hint="eastAsia"/>
          <w:sz w:val="28"/>
          <w:szCs w:val="28"/>
        </w:rPr>
        <w:t>Step1：关注“莱奥森诺”公众号，如下图十二所示</w:t>
      </w:r>
    </w:p>
    <w:p w:rsidR="00395453" w:rsidRDefault="00395453" w:rsidP="00395453">
      <w:pPr>
        <w:ind w:left="426"/>
        <w:jc w:val="center"/>
        <w:rPr>
          <w:rFonts w:asciiTheme="minorEastAsia" w:hAnsiTheme="minorEastAsia"/>
          <w:sz w:val="28"/>
          <w:szCs w:val="28"/>
        </w:rPr>
      </w:pPr>
      <w:r>
        <w:rPr>
          <w:rFonts w:asciiTheme="minorEastAsia" w:hAnsiTheme="minorEastAsia" w:hint="eastAsia"/>
          <w:noProof/>
          <w:sz w:val="28"/>
          <w:szCs w:val="28"/>
        </w:rPr>
        <w:drawing>
          <wp:inline distT="0" distB="0" distL="0" distR="0">
            <wp:extent cx="2056241" cy="2022243"/>
            <wp:effectExtent l="19050" t="0" r="1159" b="0"/>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2057750" cy="2023727"/>
                    </a:xfrm>
                    <a:prstGeom prst="rect">
                      <a:avLst/>
                    </a:prstGeom>
                    <a:noFill/>
                    <a:ln w="9525">
                      <a:noFill/>
                      <a:miter lim="800000"/>
                      <a:headEnd/>
                      <a:tailEnd/>
                    </a:ln>
                  </pic:spPr>
                </pic:pic>
              </a:graphicData>
            </a:graphic>
          </wp:inline>
        </w:drawing>
      </w:r>
    </w:p>
    <w:p w:rsidR="00395453" w:rsidRDefault="00395453" w:rsidP="00395453">
      <w:pPr>
        <w:ind w:left="426"/>
        <w:jc w:val="center"/>
        <w:rPr>
          <w:rFonts w:asciiTheme="minorEastAsia" w:hAnsiTheme="minorEastAsia"/>
          <w:sz w:val="28"/>
          <w:szCs w:val="28"/>
        </w:rPr>
      </w:pPr>
      <w:r>
        <w:rPr>
          <w:rFonts w:asciiTheme="minorEastAsia" w:hAnsiTheme="minorEastAsia" w:hint="eastAsia"/>
          <w:sz w:val="28"/>
          <w:szCs w:val="28"/>
        </w:rPr>
        <w:t>图十二</w:t>
      </w:r>
    </w:p>
    <w:p w:rsidR="00395453" w:rsidRDefault="00395453" w:rsidP="00395453">
      <w:pPr>
        <w:ind w:left="426"/>
        <w:jc w:val="left"/>
        <w:rPr>
          <w:rFonts w:asciiTheme="minorEastAsia" w:hAnsiTheme="minorEastAsia"/>
          <w:sz w:val="28"/>
          <w:szCs w:val="28"/>
        </w:rPr>
      </w:pPr>
      <w:r>
        <w:rPr>
          <w:rFonts w:asciiTheme="minorEastAsia" w:hAnsiTheme="minorEastAsia" w:hint="eastAsia"/>
          <w:sz w:val="28"/>
          <w:szCs w:val="28"/>
        </w:rPr>
        <w:t>Step2:进入公众号，点击我的-设备，在设备列表里面添加“负离子除</w:t>
      </w:r>
      <w:proofErr w:type="gramStart"/>
      <w:r>
        <w:rPr>
          <w:rFonts w:asciiTheme="minorEastAsia" w:hAnsiTheme="minorEastAsia" w:hint="eastAsia"/>
          <w:sz w:val="28"/>
          <w:szCs w:val="28"/>
        </w:rPr>
        <w:t>霾</w:t>
      </w:r>
      <w:proofErr w:type="gramEnd"/>
      <w:r>
        <w:rPr>
          <w:rFonts w:asciiTheme="minorEastAsia" w:hAnsiTheme="minorEastAsia" w:hint="eastAsia"/>
          <w:sz w:val="28"/>
          <w:szCs w:val="28"/>
        </w:rPr>
        <w:t>增氧系统”，如下图十三所示，</w:t>
      </w:r>
      <w:r w:rsidR="00004014">
        <w:rPr>
          <w:rFonts w:asciiTheme="minorEastAsia" w:hAnsiTheme="minorEastAsia" w:hint="eastAsia"/>
          <w:sz w:val="28"/>
          <w:szCs w:val="28"/>
        </w:rPr>
        <w:t>点击加号会出现图十四界面，输入账号和密码，</w:t>
      </w:r>
      <w:proofErr w:type="spellStart"/>
      <w:r>
        <w:rPr>
          <w:rFonts w:asciiTheme="minorEastAsia" w:hAnsiTheme="minorEastAsia" w:hint="eastAsia"/>
          <w:sz w:val="28"/>
          <w:szCs w:val="28"/>
        </w:rPr>
        <w:t>Aqara</w:t>
      </w:r>
      <w:proofErr w:type="spellEnd"/>
      <w:r>
        <w:rPr>
          <w:rFonts w:asciiTheme="minorEastAsia" w:hAnsiTheme="minorEastAsia" w:hint="eastAsia"/>
          <w:sz w:val="28"/>
          <w:szCs w:val="28"/>
        </w:rPr>
        <w:t xml:space="preserve"> APP</w:t>
      </w:r>
      <w:r w:rsidR="00004014">
        <w:rPr>
          <w:rFonts w:asciiTheme="minorEastAsia" w:hAnsiTheme="minorEastAsia" w:hint="eastAsia"/>
          <w:sz w:val="28"/>
          <w:szCs w:val="28"/>
        </w:rPr>
        <w:t>完成账户对接，如下如十五</w:t>
      </w:r>
      <w:r>
        <w:rPr>
          <w:rFonts w:asciiTheme="minorEastAsia" w:hAnsiTheme="minorEastAsia" w:hint="eastAsia"/>
          <w:sz w:val="28"/>
          <w:szCs w:val="28"/>
        </w:rPr>
        <w:t>所示。</w:t>
      </w:r>
    </w:p>
    <w:p w:rsidR="00395453" w:rsidRPr="00395453" w:rsidRDefault="00395453" w:rsidP="00395453">
      <w:pPr>
        <w:ind w:left="426"/>
        <w:jc w:val="left"/>
        <w:rPr>
          <w:rFonts w:asciiTheme="minorEastAsia" w:hAnsiTheme="minorEastAsia"/>
          <w:sz w:val="28"/>
          <w:szCs w:val="28"/>
        </w:rPr>
      </w:pPr>
      <w:r>
        <w:rPr>
          <w:rFonts w:asciiTheme="minorEastAsia" w:hAnsiTheme="minorEastAsia" w:hint="eastAsia"/>
          <w:noProof/>
          <w:sz w:val="28"/>
          <w:szCs w:val="28"/>
        </w:rPr>
        <w:drawing>
          <wp:inline distT="0" distB="0" distL="0" distR="0">
            <wp:extent cx="1588726" cy="2449002"/>
            <wp:effectExtent l="19050" t="0" r="0" b="0"/>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1590288" cy="2451410"/>
                    </a:xfrm>
                    <a:prstGeom prst="rect">
                      <a:avLst/>
                    </a:prstGeom>
                    <a:noFill/>
                    <a:ln w="9525">
                      <a:noFill/>
                      <a:miter lim="800000"/>
                      <a:headEnd/>
                      <a:tailEnd/>
                    </a:ln>
                  </pic:spPr>
                </pic:pic>
              </a:graphicData>
            </a:graphic>
          </wp:inline>
        </w:drawing>
      </w:r>
      <w:r w:rsidR="00004014">
        <w:rPr>
          <w:rFonts w:asciiTheme="minorEastAsia" w:hAnsiTheme="minorEastAsia" w:hint="eastAsia"/>
          <w:noProof/>
          <w:sz w:val="28"/>
          <w:szCs w:val="28"/>
        </w:rPr>
        <w:drawing>
          <wp:inline distT="0" distB="0" distL="0" distR="0">
            <wp:extent cx="1477396" cy="2446525"/>
            <wp:effectExtent l="19050" t="0" r="8504" b="0"/>
            <wp:docPr id="2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1484386" cy="2458100"/>
                    </a:xfrm>
                    <a:prstGeom prst="rect">
                      <a:avLst/>
                    </a:prstGeom>
                    <a:noFill/>
                    <a:ln w="9525">
                      <a:noFill/>
                      <a:miter lim="800000"/>
                      <a:headEnd/>
                      <a:tailEnd/>
                    </a:ln>
                  </pic:spPr>
                </pic:pic>
              </a:graphicData>
            </a:graphic>
          </wp:inline>
        </w:drawing>
      </w:r>
      <w:r w:rsidR="00004014">
        <w:rPr>
          <w:rFonts w:asciiTheme="minorEastAsia" w:hAnsiTheme="minorEastAsia" w:hint="eastAsia"/>
          <w:noProof/>
          <w:sz w:val="28"/>
          <w:szCs w:val="28"/>
        </w:rPr>
        <w:drawing>
          <wp:inline distT="0" distB="0" distL="0" distR="0">
            <wp:extent cx="1618919" cy="2449002"/>
            <wp:effectExtent l="19050" t="0" r="331" b="0"/>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a:stretch>
                      <a:fillRect/>
                    </a:stretch>
                  </pic:blipFill>
                  <pic:spPr bwMode="auto">
                    <a:xfrm>
                      <a:off x="0" y="0"/>
                      <a:ext cx="1621551" cy="2452984"/>
                    </a:xfrm>
                    <a:prstGeom prst="rect">
                      <a:avLst/>
                    </a:prstGeom>
                    <a:noFill/>
                    <a:ln w="9525">
                      <a:noFill/>
                      <a:miter lim="800000"/>
                      <a:headEnd/>
                      <a:tailEnd/>
                    </a:ln>
                  </pic:spPr>
                </pic:pic>
              </a:graphicData>
            </a:graphic>
          </wp:inline>
        </w:drawing>
      </w:r>
    </w:p>
    <w:p w:rsidR="00976348" w:rsidRPr="00395453" w:rsidRDefault="00004014" w:rsidP="00004014">
      <w:pPr>
        <w:ind w:left="426"/>
        <w:jc w:val="left"/>
        <w:rPr>
          <w:rFonts w:asciiTheme="minorEastAsia" w:hAnsiTheme="minorEastAsia"/>
          <w:sz w:val="28"/>
          <w:szCs w:val="28"/>
        </w:rPr>
      </w:pPr>
      <w:r>
        <w:rPr>
          <w:rFonts w:asciiTheme="minorEastAsia" w:hAnsiTheme="minorEastAsia" w:hint="eastAsia"/>
          <w:sz w:val="28"/>
          <w:szCs w:val="28"/>
        </w:rPr>
        <w:lastRenderedPageBreak/>
        <w:t xml:space="preserve">     图十三           图十四              图十五</w:t>
      </w:r>
      <w:r w:rsidR="00976348">
        <w:rPr>
          <w:rFonts w:asciiTheme="minorEastAsia" w:hAnsiTheme="minorEastAsia" w:hint="eastAsia"/>
          <w:noProof/>
          <w:sz w:val="28"/>
          <w:szCs w:val="28"/>
        </w:rPr>
        <w:t xml:space="preserve">             </w:t>
      </w:r>
      <w:r w:rsidR="00976348">
        <w:rPr>
          <w:rFonts w:asciiTheme="minorEastAsia" w:hAnsiTheme="minorEastAsia" w:hint="eastAsia"/>
          <w:sz w:val="28"/>
          <w:szCs w:val="28"/>
        </w:rPr>
        <w:t xml:space="preserve">  </w:t>
      </w:r>
      <w:r w:rsidR="00CB6378">
        <w:rPr>
          <w:rFonts w:asciiTheme="minorEastAsia" w:hAnsiTheme="minorEastAsia" w:hint="eastAsia"/>
          <w:sz w:val="28"/>
          <w:szCs w:val="28"/>
        </w:rPr>
        <w:t xml:space="preserve"> </w:t>
      </w:r>
      <w:r w:rsidR="00976348">
        <w:rPr>
          <w:rFonts w:asciiTheme="minorEastAsia" w:hAnsiTheme="minorEastAsia" w:hint="eastAsia"/>
          <w:sz w:val="28"/>
          <w:szCs w:val="28"/>
        </w:rPr>
        <w:t xml:space="preserve">    </w:t>
      </w:r>
      <w:r w:rsidR="00395453">
        <w:rPr>
          <w:rFonts w:asciiTheme="minorEastAsia" w:hAnsiTheme="minorEastAsia" w:hint="eastAsia"/>
          <w:sz w:val="28"/>
          <w:szCs w:val="28"/>
        </w:rPr>
        <w:t xml:space="preserve">   </w:t>
      </w:r>
    </w:p>
    <w:p w:rsidR="00925798" w:rsidRDefault="00340CE1" w:rsidP="00503D3F">
      <w:pPr>
        <w:pStyle w:val="2"/>
        <w:rPr>
          <w:rFonts w:asciiTheme="minorEastAsia" w:hAnsiTheme="minorEastAsia"/>
          <w:sz w:val="28"/>
          <w:szCs w:val="28"/>
        </w:rPr>
      </w:pPr>
      <w:bookmarkStart w:id="14" w:name="_Toc513752977"/>
      <w:r w:rsidRPr="00503D3F">
        <w:rPr>
          <w:rFonts w:hint="eastAsia"/>
        </w:rPr>
        <w:t>3.</w:t>
      </w:r>
      <w:r w:rsidR="00BC2186">
        <w:rPr>
          <w:rFonts w:hint="eastAsia"/>
        </w:rPr>
        <w:t>11</w:t>
      </w:r>
      <w:r w:rsidRPr="00503D3F">
        <w:rPr>
          <w:rFonts w:hint="eastAsia"/>
        </w:rPr>
        <w:t xml:space="preserve"> PM2.5</w:t>
      </w:r>
      <w:r w:rsidRPr="00503D3F">
        <w:rPr>
          <w:rFonts w:hint="eastAsia"/>
        </w:rPr>
        <w:t>激光检测仪入网</w:t>
      </w:r>
      <w:r w:rsidR="00CB6378" w:rsidRPr="00503D3F">
        <w:rPr>
          <w:rFonts w:hint="eastAsia"/>
        </w:rPr>
        <w:t>绑定</w:t>
      </w:r>
      <w:r w:rsidR="00CB6378">
        <w:rPr>
          <w:rFonts w:asciiTheme="minorEastAsia" w:hAnsiTheme="minorEastAsia" w:hint="eastAsia"/>
          <w:sz w:val="28"/>
          <w:szCs w:val="28"/>
        </w:rPr>
        <w:t>。</w:t>
      </w:r>
      <w:bookmarkEnd w:id="14"/>
    </w:p>
    <w:p w:rsidR="00340CE1" w:rsidRDefault="00406EF3" w:rsidP="00004014">
      <w:pPr>
        <w:ind w:leftChars="472" w:left="991"/>
        <w:jc w:val="left"/>
        <w:rPr>
          <w:rFonts w:asciiTheme="minorEastAsia" w:hAnsiTheme="minorEastAsia"/>
          <w:sz w:val="28"/>
          <w:szCs w:val="28"/>
        </w:rPr>
      </w:pPr>
      <w:r>
        <w:rPr>
          <w:rFonts w:asciiTheme="minorEastAsia" w:hAnsiTheme="minorEastAsia" w:hint="eastAsia"/>
          <w:sz w:val="28"/>
          <w:szCs w:val="28"/>
        </w:rPr>
        <w:t>3.9.1</w:t>
      </w:r>
      <w:r w:rsidRPr="00406EF3">
        <w:rPr>
          <w:rFonts w:asciiTheme="minorEastAsia" w:hAnsiTheme="minorEastAsia" w:hint="eastAsia"/>
          <w:sz w:val="28"/>
          <w:szCs w:val="28"/>
        </w:rPr>
        <w:t>保证</w:t>
      </w:r>
      <w:r>
        <w:rPr>
          <w:rFonts w:asciiTheme="minorEastAsia" w:hAnsiTheme="minorEastAsia" w:hint="eastAsia"/>
          <w:sz w:val="28"/>
          <w:szCs w:val="28"/>
        </w:rPr>
        <w:t>PM</w:t>
      </w:r>
      <w:r w:rsidRPr="00406EF3">
        <w:rPr>
          <w:rFonts w:asciiTheme="minorEastAsia" w:hAnsiTheme="minorEastAsia" w:hint="eastAsia"/>
          <w:sz w:val="28"/>
          <w:szCs w:val="28"/>
        </w:rPr>
        <w:t>2.5监测</w:t>
      </w:r>
      <w:proofErr w:type="gramStart"/>
      <w:r w:rsidRPr="00406EF3">
        <w:rPr>
          <w:rFonts w:asciiTheme="minorEastAsia" w:hAnsiTheme="minorEastAsia" w:hint="eastAsia"/>
          <w:sz w:val="28"/>
          <w:szCs w:val="28"/>
        </w:rPr>
        <w:t>仪正常</w:t>
      </w:r>
      <w:proofErr w:type="gramEnd"/>
      <w:r w:rsidRPr="00406EF3">
        <w:rPr>
          <w:rFonts w:asciiTheme="minorEastAsia" w:hAnsiTheme="minorEastAsia" w:hint="eastAsia"/>
          <w:sz w:val="28"/>
          <w:szCs w:val="28"/>
        </w:rPr>
        <w:t>工作（电量充足，显示清晰完</w:t>
      </w:r>
      <w:r w:rsidR="00004014">
        <w:rPr>
          <w:rFonts w:asciiTheme="minorEastAsia" w:hAnsiTheme="minorEastAsia" w:hint="eastAsia"/>
          <w:sz w:val="28"/>
          <w:szCs w:val="28"/>
        </w:rPr>
        <w:t>整）</w:t>
      </w:r>
      <w:r w:rsidRPr="00406EF3">
        <w:rPr>
          <w:rFonts w:asciiTheme="minorEastAsia" w:hAnsiTheme="minorEastAsia" w:hint="eastAsia"/>
          <w:sz w:val="28"/>
          <w:szCs w:val="28"/>
        </w:rPr>
        <w:t>所在环境</w:t>
      </w:r>
      <w:proofErr w:type="spellStart"/>
      <w:r w:rsidRPr="00406EF3">
        <w:rPr>
          <w:rFonts w:asciiTheme="minorEastAsia" w:hAnsiTheme="minorEastAsia" w:hint="eastAsia"/>
          <w:sz w:val="28"/>
          <w:szCs w:val="28"/>
        </w:rPr>
        <w:t>W</w:t>
      </w:r>
      <w:r w:rsidRPr="00406EF3">
        <w:rPr>
          <w:rFonts w:asciiTheme="minorEastAsia" w:hAnsiTheme="minorEastAsia"/>
          <w:sz w:val="28"/>
          <w:szCs w:val="28"/>
        </w:rPr>
        <w:t>ifi</w:t>
      </w:r>
      <w:proofErr w:type="spellEnd"/>
      <w:r w:rsidRPr="00406EF3">
        <w:rPr>
          <w:rFonts w:asciiTheme="minorEastAsia" w:hAnsiTheme="minorEastAsia" w:hint="eastAsia"/>
          <w:sz w:val="28"/>
          <w:szCs w:val="28"/>
        </w:rPr>
        <w:t>信号稳定，密码已知。</w:t>
      </w:r>
    </w:p>
    <w:p w:rsidR="00406EF3" w:rsidRDefault="00406EF3" w:rsidP="00925798">
      <w:pPr>
        <w:ind w:left="426"/>
        <w:jc w:val="left"/>
        <w:rPr>
          <w:rFonts w:asciiTheme="minorEastAsia" w:hAnsiTheme="minorEastAsia"/>
          <w:sz w:val="28"/>
          <w:szCs w:val="28"/>
        </w:rPr>
      </w:pPr>
      <w:r>
        <w:rPr>
          <w:rFonts w:asciiTheme="minorEastAsia" w:hAnsiTheme="minorEastAsia" w:hint="eastAsia"/>
          <w:sz w:val="28"/>
          <w:szCs w:val="28"/>
        </w:rPr>
        <w:t xml:space="preserve">    3.9.2 手机连接</w:t>
      </w:r>
      <w:proofErr w:type="spellStart"/>
      <w:r>
        <w:rPr>
          <w:rFonts w:asciiTheme="minorEastAsia" w:hAnsiTheme="minorEastAsia" w:hint="eastAsia"/>
          <w:sz w:val="28"/>
          <w:szCs w:val="28"/>
        </w:rPr>
        <w:t>WiFi</w:t>
      </w:r>
      <w:proofErr w:type="spellEnd"/>
      <w:r>
        <w:rPr>
          <w:rFonts w:asciiTheme="minorEastAsia" w:hAnsiTheme="minorEastAsia" w:hint="eastAsia"/>
          <w:sz w:val="28"/>
          <w:szCs w:val="28"/>
        </w:rPr>
        <w:t>。</w:t>
      </w:r>
    </w:p>
    <w:p w:rsidR="00406EF3" w:rsidRDefault="00406EF3" w:rsidP="00925798">
      <w:pPr>
        <w:ind w:left="426"/>
        <w:jc w:val="left"/>
        <w:rPr>
          <w:rFonts w:asciiTheme="minorEastAsia" w:hAnsiTheme="minorEastAsia"/>
          <w:sz w:val="28"/>
          <w:szCs w:val="28"/>
        </w:rPr>
      </w:pPr>
      <w:r>
        <w:rPr>
          <w:rFonts w:asciiTheme="minorEastAsia" w:hAnsiTheme="minorEastAsia" w:hint="eastAsia"/>
          <w:sz w:val="28"/>
          <w:szCs w:val="28"/>
        </w:rPr>
        <w:t xml:space="preserve">    3.9.3 </w:t>
      </w:r>
      <w:proofErr w:type="gramStart"/>
      <w:r>
        <w:rPr>
          <w:rFonts w:asciiTheme="minorEastAsia" w:hAnsiTheme="minorEastAsia" w:hint="eastAsia"/>
          <w:sz w:val="28"/>
          <w:szCs w:val="28"/>
        </w:rPr>
        <w:t>长按</w:t>
      </w:r>
      <w:proofErr w:type="gramEnd"/>
      <w:r>
        <w:rPr>
          <w:rFonts w:asciiTheme="minorEastAsia" w:hAnsiTheme="minorEastAsia" w:hint="eastAsia"/>
          <w:sz w:val="28"/>
          <w:szCs w:val="28"/>
        </w:rPr>
        <w:t>PM</w:t>
      </w:r>
      <w:r w:rsidRPr="00406EF3">
        <w:rPr>
          <w:rFonts w:asciiTheme="minorEastAsia" w:hAnsiTheme="minorEastAsia" w:hint="eastAsia"/>
          <w:sz w:val="28"/>
          <w:szCs w:val="28"/>
        </w:rPr>
        <w:t>2.5监测仪</w:t>
      </w:r>
      <w:r>
        <w:rPr>
          <w:rFonts w:asciiTheme="minorEastAsia" w:hAnsiTheme="minorEastAsia" w:hint="eastAsia"/>
          <w:sz w:val="28"/>
          <w:szCs w:val="28"/>
        </w:rPr>
        <w:t>开机键，开机。</w:t>
      </w:r>
    </w:p>
    <w:p w:rsidR="00406EF3" w:rsidRDefault="00406EF3" w:rsidP="00925798">
      <w:pPr>
        <w:ind w:left="426"/>
        <w:jc w:val="left"/>
        <w:rPr>
          <w:rFonts w:asciiTheme="minorEastAsia" w:hAnsiTheme="minorEastAsia"/>
          <w:sz w:val="28"/>
          <w:szCs w:val="28"/>
        </w:rPr>
      </w:pPr>
      <w:r>
        <w:rPr>
          <w:rFonts w:asciiTheme="minorEastAsia" w:hAnsiTheme="minorEastAsia" w:hint="eastAsia"/>
          <w:sz w:val="28"/>
          <w:szCs w:val="28"/>
        </w:rPr>
        <w:t xml:space="preserve">    3.9.4 双击开机键，使检测仪进入配网模式（logo闪烁显示）。</w:t>
      </w:r>
    </w:p>
    <w:p w:rsidR="00406EF3" w:rsidRDefault="00406EF3" w:rsidP="00004014">
      <w:pPr>
        <w:ind w:left="993"/>
        <w:jc w:val="left"/>
        <w:rPr>
          <w:rFonts w:asciiTheme="minorEastAsia" w:hAnsiTheme="minorEastAsia"/>
          <w:sz w:val="28"/>
          <w:szCs w:val="28"/>
        </w:rPr>
      </w:pPr>
      <w:r>
        <w:rPr>
          <w:rFonts w:asciiTheme="minorEastAsia" w:hAnsiTheme="minorEastAsia" w:hint="eastAsia"/>
          <w:sz w:val="28"/>
          <w:szCs w:val="28"/>
        </w:rPr>
        <w:t>3.9.5 用</w:t>
      </w:r>
      <w:proofErr w:type="gramStart"/>
      <w:r>
        <w:rPr>
          <w:rFonts w:asciiTheme="minorEastAsia" w:hAnsiTheme="minorEastAsia" w:hint="eastAsia"/>
          <w:sz w:val="28"/>
          <w:szCs w:val="28"/>
        </w:rPr>
        <w:t>手机微信扫描</w:t>
      </w:r>
      <w:proofErr w:type="gramEnd"/>
      <w:r>
        <w:rPr>
          <w:rFonts w:asciiTheme="minorEastAsia" w:hAnsiTheme="minorEastAsia" w:hint="eastAsia"/>
          <w:sz w:val="28"/>
          <w:szCs w:val="28"/>
        </w:rPr>
        <w:t>机身上的二维码，进入配网界面，</w:t>
      </w:r>
      <w:r w:rsidR="00004014">
        <w:rPr>
          <w:rFonts w:asciiTheme="minorEastAsia" w:hAnsiTheme="minorEastAsia" w:hint="eastAsia"/>
          <w:sz w:val="28"/>
          <w:szCs w:val="28"/>
        </w:rPr>
        <w:t>如图十六所示，</w:t>
      </w:r>
      <w:r>
        <w:rPr>
          <w:rFonts w:asciiTheme="minorEastAsia" w:hAnsiTheme="minorEastAsia" w:hint="eastAsia"/>
          <w:sz w:val="28"/>
          <w:szCs w:val="28"/>
        </w:rPr>
        <w:t>点击“配置设备上网”，输入密码点击连接。</w:t>
      </w:r>
      <w:r w:rsidR="00004014">
        <w:rPr>
          <w:rFonts w:asciiTheme="minorEastAsia" w:hAnsiTheme="minorEastAsia" w:hint="eastAsia"/>
          <w:sz w:val="28"/>
          <w:szCs w:val="28"/>
        </w:rPr>
        <w:t>如图十七所示。</w:t>
      </w:r>
    </w:p>
    <w:p w:rsidR="00406EF3" w:rsidRDefault="00406EF3" w:rsidP="00925798">
      <w:pPr>
        <w:ind w:left="426"/>
        <w:jc w:val="left"/>
        <w:rPr>
          <w:rFonts w:asciiTheme="minorEastAsia" w:hAnsiTheme="minorEastAsia"/>
          <w:sz w:val="28"/>
          <w:szCs w:val="28"/>
        </w:rPr>
      </w:pPr>
      <w:r>
        <w:rPr>
          <w:rFonts w:asciiTheme="minorEastAsia" w:hAnsiTheme="minorEastAsia" w:hint="eastAsia"/>
          <w:sz w:val="28"/>
          <w:szCs w:val="28"/>
        </w:rPr>
        <w:t xml:space="preserve">   </w:t>
      </w:r>
      <w:r w:rsidRPr="00406EF3">
        <w:rPr>
          <w:rFonts w:asciiTheme="minorEastAsia" w:hAnsiTheme="minorEastAsia" w:hint="eastAsia"/>
          <w:noProof/>
          <w:sz w:val="28"/>
          <w:szCs w:val="28"/>
        </w:rPr>
        <w:drawing>
          <wp:inline distT="0" distB="0" distL="0" distR="0">
            <wp:extent cx="2077200" cy="3693600"/>
            <wp:effectExtent l="0" t="0" r="0" b="2540"/>
            <wp:docPr id="1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入网.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77200" cy="3693600"/>
                    </a:xfrm>
                    <a:prstGeom prst="rect">
                      <a:avLst/>
                    </a:prstGeom>
                  </pic:spPr>
                </pic:pic>
              </a:graphicData>
            </a:graphic>
          </wp:inline>
        </w:drawing>
      </w:r>
      <w:r w:rsidRPr="00406EF3">
        <w:rPr>
          <w:rFonts w:asciiTheme="minorEastAsia" w:hAnsiTheme="minorEastAsia" w:hint="eastAsia"/>
          <w:noProof/>
          <w:sz w:val="28"/>
          <w:szCs w:val="28"/>
        </w:rPr>
        <w:drawing>
          <wp:inline distT="0" distB="0" distL="0" distR="0">
            <wp:extent cx="2077200" cy="3693600"/>
            <wp:effectExtent l="0" t="0" r="0" b="2540"/>
            <wp:docPr id="1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配网.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77200" cy="3693600"/>
                    </a:xfrm>
                    <a:prstGeom prst="rect">
                      <a:avLst/>
                    </a:prstGeom>
                  </pic:spPr>
                </pic:pic>
              </a:graphicData>
            </a:graphic>
          </wp:inline>
        </w:drawing>
      </w:r>
    </w:p>
    <w:p w:rsidR="00004014" w:rsidRDefault="00004014" w:rsidP="00925798">
      <w:pPr>
        <w:ind w:left="426"/>
        <w:jc w:val="left"/>
        <w:rPr>
          <w:rFonts w:asciiTheme="minorEastAsia" w:hAnsiTheme="minorEastAsia"/>
          <w:sz w:val="28"/>
          <w:szCs w:val="28"/>
        </w:rPr>
      </w:pPr>
      <w:r>
        <w:rPr>
          <w:rFonts w:asciiTheme="minorEastAsia" w:hAnsiTheme="minorEastAsia" w:hint="eastAsia"/>
          <w:sz w:val="28"/>
          <w:szCs w:val="28"/>
        </w:rPr>
        <w:t xml:space="preserve">           图十六                   图十七</w:t>
      </w:r>
    </w:p>
    <w:p w:rsidR="00406EF3" w:rsidRPr="00406EF3" w:rsidRDefault="00406EF3" w:rsidP="00004014">
      <w:pPr>
        <w:ind w:left="709"/>
        <w:jc w:val="left"/>
        <w:rPr>
          <w:rFonts w:asciiTheme="minorEastAsia" w:hAnsiTheme="minorEastAsia"/>
          <w:sz w:val="28"/>
          <w:szCs w:val="28"/>
        </w:rPr>
      </w:pPr>
      <w:r>
        <w:rPr>
          <w:rFonts w:asciiTheme="minorEastAsia" w:hAnsiTheme="minorEastAsia" w:hint="eastAsia"/>
          <w:sz w:val="28"/>
          <w:szCs w:val="28"/>
        </w:rPr>
        <w:t>3.9.6 进入搜索设备，</w:t>
      </w:r>
      <w:r w:rsidR="004B147A">
        <w:rPr>
          <w:rFonts w:asciiTheme="minorEastAsia" w:hAnsiTheme="minorEastAsia" w:hint="eastAsia"/>
          <w:sz w:val="28"/>
          <w:szCs w:val="28"/>
        </w:rPr>
        <w:t>如图十八所示，</w:t>
      </w:r>
      <w:r>
        <w:rPr>
          <w:rFonts w:asciiTheme="minorEastAsia" w:hAnsiTheme="minorEastAsia" w:hint="eastAsia"/>
          <w:sz w:val="28"/>
          <w:szCs w:val="28"/>
        </w:rPr>
        <w:t>点击搜索到的设备，进</w:t>
      </w:r>
      <w:r>
        <w:rPr>
          <w:rFonts w:asciiTheme="minorEastAsia" w:hAnsiTheme="minorEastAsia" w:hint="eastAsia"/>
          <w:sz w:val="28"/>
          <w:szCs w:val="28"/>
        </w:rPr>
        <w:lastRenderedPageBreak/>
        <w:t>入设备绑定，</w:t>
      </w:r>
      <w:r w:rsidR="004B147A">
        <w:rPr>
          <w:rFonts w:asciiTheme="minorEastAsia" w:hAnsiTheme="minorEastAsia" w:hint="eastAsia"/>
          <w:sz w:val="28"/>
          <w:szCs w:val="28"/>
        </w:rPr>
        <w:t xml:space="preserve">绑定成功就进入到公众号里，如图十九所示。 </w:t>
      </w:r>
      <w:r w:rsidR="004B147A" w:rsidRPr="00406EF3">
        <w:rPr>
          <w:rFonts w:asciiTheme="minorEastAsia" w:hAnsiTheme="minorEastAsia"/>
          <w:sz w:val="28"/>
          <w:szCs w:val="28"/>
        </w:rPr>
        <w:t xml:space="preserve"> </w:t>
      </w:r>
    </w:p>
    <w:p w:rsidR="00230FC0" w:rsidRDefault="00004014" w:rsidP="00230FC0">
      <w:pPr>
        <w:pStyle w:val="a5"/>
        <w:ind w:left="1260" w:firstLineChars="0" w:hanging="360"/>
      </w:pPr>
      <w:r>
        <w:rPr>
          <w:noProof/>
        </w:rPr>
        <w:drawing>
          <wp:inline distT="0" distB="0" distL="0" distR="0">
            <wp:extent cx="2129670" cy="3323646"/>
            <wp:effectExtent l="19050" t="0" r="393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srcRect/>
                    <a:stretch>
                      <a:fillRect/>
                    </a:stretch>
                  </pic:blipFill>
                  <pic:spPr bwMode="auto">
                    <a:xfrm>
                      <a:off x="0" y="0"/>
                      <a:ext cx="2131625" cy="3326698"/>
                    </a:xfrm>
                    <a:prstGeom prst="rect">
                      <a:avLst/>
                    </a:prstGeom>
                    <a:noFill/>
                    <a:ln w="9525">
                      <a:noFill/>
                      <a:miter lim="800000"/>
                      <a:headEnd/>
                      <a:tailEnd/>
                    </a:ln>
                  </pic:spPr>
                </pic:pic>
              </a:graphicData>
            </a:graphic>
          </wp:inline>
        </w:drawing>
      </w:r>
      <w:r w:rsidRPr="00004014">
        <w:t xml:space="preserve"> </w:t>
      </w:r>
      <w:r>
        <w:rPr>
          <w:noProof/>
        </w:rPr>
        <w:drawing>
          <wp:inline distT="0" distB="0" distL="0" distR="0">
            <wp:extent cx="1929019" cy="3323645"/>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srcRect/>
                    <a:stretch>
                      <a:fillRect/>
                    </a:stretch>
                  </pic:blipFill>
                  <pic:spPr bwMode="auto">
                    <a:xfrm>
                      <a:off x="0" y="0"/>
                      <a:ext cx="1930967" cy="3327002"/>
                    </a:xfrm>
                    <a:prstGeom prst="rect">
                      <a:avLst/>
                    </a:prstGeom>
                    <a:noFill/>
                    <a:ln w="9525">
                      <a:noFill/>
                      <a:miter lim="800000"/>
                      <a:headEnd/>
                      <a:tailEnd/>
                    </a:ln>
                  </pic:spPr>
                </pic:pic>
              </a:graphicData>
            </a:graphic>
          </wp:inline>
        </w:drawing>
      </w:r>
    </w:p>
    <w:p w:rsidR="004B147A" w:rsidRPr="004B147A" w:rsidRDefault="004B147A" w:rsidP="00230FC0">
      <w:pPr>
        <w:pStyle w:val="a5"/>
        <w:ind w:left="1260" w:firstLineChars="0" w:hanging="360"/>
        <w:rPr>
          <w:sz w:val="28"/>
          <w:szCs w:val="28"/>
        </w:rPr>
      </w:pPr>
      <w:r>
        <w:rPr>
          <w:rFonts w:hint="eastAsia"/>
        </w:rPr>
        <w:t xml:space="preserve">         </w:t>
      </w:r>
      <w:r w:rsidRPr="004B147A">
        <w:rPr>
          <w:rFonts w:hint="eastAsia"/>
          <w:sz w:val="28"/>
          <w:szCs w:val="28"/>
        </w:rPr>
        <w:t>图十八</w:t>
      </w:r>
      <w:r>
        <w:rPr>
          <w:rFonts w:hint="eastAsia"/>
          <w:sz w:val="28"/>
          <w:szCs w:val="28"/>
        </w:rPr>
        <w:t xml:space="preserve">                     </w:t>
      </w:r>
      <w:r>
        <w:rPr>
          <w:rFonts w:hint="eastAsia"/>
          <w:sz w:val="28"/>
          <w:szCs w:val="28"/>
        </w:rPr>
        <w:t>图十九</w:t>
      </w:r>
    </w:p>
    <w:p w:rsidR="00230FC0" w:rsidRPr="00FE7DCC" w:rsidRDefault="00FE7DCC" w:rsidP="00503D3F">
      <w:pPr>
        <w:pStyle w:val="2"/>
      </w:pPr>
      <w:bookmarkStart w:id="15" w:name="_Toc513752978"/>
      <w:r w:rsidRPr="00FE7DCC">
        <w:rPr>
          <w:rFonts w:hint="eastAsia"/>
        </w:rPr>
        <w:t>3.1</w:t>
      </w:r>
      <w:r w:rsidR="00BC2186">
        <w:rPr>
          <w:rFonts w:hint="eastAsia"/>
        </w:rPr>
        <w:t>2</w:t>
      </w:r>
      <w:r w:rsidR="00230FC0" w:rsidRPr="00FE7DCC">
        <w:rPr>
          <w:rFonts w:hint="eastAsia"/>
        </w:rPr>
        <w:t>自动化配置</w:t>
      </w:r>
      <w:bookmarkEnd w:id="15"/>
    </w:p>
    <w:p w:rsidR="00230FC0" w:rsidRDefault="004B147A" w:rsidP="00230FC0">
      <w:pPr>
        <w:rPr>
          <w:sz w:val="28"/>
          <w:szCs w:val="28"/>
        </w:rPr>
      </w:pPr>
      <w:r>
        <w:rPr>
          <w:rFonts w:hint="eastAsia"/>
        </w:rPr>
        <w:t xml:space="preserve">       </w:t>
      </w:r>
      <w:r w:rsidR="00230FC0" w:rsidRPr="00503D3F">
        <w:rPr>
          <w:rFonts w:hint="eastAsia"/>
          <w:sz w:val="28"/>
          <w:szCs w:val="28"/>
        </w:rPr>
        <w:t>用户</w:t>
      </w:r>
      <w:r>
        <w:rPr>
          <w:rFonts w:hint="eastAsia"/>
          <w:sz w:val="28"/>
          <w:szCs w:val="28"/>
        </w:rPr>
        <w:t>打开“</w:t>
      </w:r>
      <w:r w:rsidR="00230FC0" w:rsidRPr="00503D3F">
        <w:rPr>
          <w:rFonts w:hint="eastAsia"/>
          <w:sz w:val="28"/>
          <w:szCs w:val="28"/>
        </w:rPr>
        <w:t>莱奥森诺</w:t>
      </w:r>
      <w:r>
        <w:rPr>
          <w:rFonts w:hint="eastAsia"/>
          <w:sz w:val="28"/>
          <w:szCs w:val="28"/>
        </w:rPr>
        <w:t>”</w:t>
      </w:r>
      <w:r w:rsidR="00230FC0" w:rsidRPr="00503D3F">
        <w:rPr>
          <w:rFonts w:hint="eastAsia"/>
          <w:sz w:val="28"/>
          <w:szCs w:val="28"/>
        </w:rPr>
        <w:t>公众号，进入【我的设备】。</w:t>
      </w:r>
      <w:r>
        <w:rPr>
          <w:rFonts w:hint="eastAsia"/>
          <w:sz w:val="28"/>
          <w:szCs w:val="28"/>
        </w:rPr>
        <w:t>可以看到设备列表里面有一台负离子除</w:t>
      </w:r>
      <w:proofErr w:type="gramStart"/>
      <w:r>
        <w:rPr>
          <w:rFonts w:hint="eastAsia"/>
          <w:sz w:val="28"/>
          <w:szCs w:val="28"/>
        </w:rPr>
        <w:t>霾</w:t>
      </w:r>
      <w:proofErr w:type="gramEnd"/>
      <w:r>
        <w:rPr>
          <w:rFonts w:hint="eastAsia"/>
          <w:sz w:val="28"/>
          <w:szCs w:val="28"/>
        </w:rPr>
        <w:t>增</w:t>
      </w:r>
      <w:proofErr w:type="gramStart"/>
      <w:r>
        <w:rPr>
          <w:rFonts w:hint="eastAsia"/>
          <w:sz w:val="28"/>
          <w:szCs w:val="28"/>
        </w:rPr>
        <w:t>氧系统</w:t>
      </w:r>
      <w:proofErr w:type="gramEnd"/>
      <w:r>
        <w:rPr>
          <w:rFonts w:hint="eastAsia"/>
          <w:sz w:val="28"/>
          <w:szCs w:val="28"/>
        </w:rPr>
        <w:t>和一台</w:t>
      </w:r>
      <w:r>
        <w:rPr>
          <w:rFonts w:hint="eastAsia"/>
          <w:sz w:val="28"/>
          <w:szCs w:val="28"/>
        </w:rPr>
        <w:t>PM2.5</w:t>
      </w:r>
      <w:r>
        <w:rPr>
          <w:rFonts w:hint="eastAsia"/>
          <w:sz w:val="28"/>
          <w:szCs w:val="28"/>
        </w:rPr>
        <w:t>激光检测仪。图下图二十所示。</w:t>
      </w:r>
    </w:p>
    <w:p w:rsidR="004B147A" w:rsidRDefault="00402822" w:rsidP="00402822">
      <w:pPr>
        <w:jc w:val="center"/>
        <w:rPr>
          <w:sz w:val="28"/>
          <w:szCs w:val="28"/>
        </w:rPr>
      </w:pPr>
      <w:r>
        <w:rPr>
          <w:rFonts w:hint="eastAsia"/>
          <w:noProof/>
          <w:sz w:val="28"/>
          <w:szCs w:val="28"/>
        </w:rPr>
        <w:lastRenderedPageBreak/>
        <w:drawing>
          <wp:inline distT="0" distB="0" distL="0" distR="0">
            <wp:extent cx="2190750" cy="2914650"/>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cstate="print"/>
                    <a:srcRect/>
                    <a:stretch>
                      <a:fillRect/>
                    </a:stretch>
                  </pic:blipFill>
                  <pic:spPr bwMode="auto">
                    <a:xfrm>
                      <a:off x="0" y="0"/>
                      <a:ext cx="2190750" cy="2914650"/>
                    </a:xfrm>
                    <a:prstGeom prst="rect">
                      <a:avLst/>
                    </a:prstGeom>
                    <a:noFill/>
                    <a:ln w="9525">
                      <a:noFill/>
                      <a:miter lim="800000"/>
                      <a:headEnd/>
                      <a:tailEnd/>
                    </a:ln>
                  </pic:spPr>
                </pic:pic>
              </a:graphicData>
            </a:graphic>
          </wp:inline>
        </w:drawing>
      </w:r>
    </w:p>
    <w:p w:rsidR="004721F5" w:rsidRDefault="004721F5" w:rsidP="00230FC0">
      <w:pPr>
        <w:rPr>
          <w:sz w:val="28"/>
          <w:szCs w:val="28"/>
        </w:rPr>
      </w:pPr>
      <w:r>
        <w:rPr>
          <w:rFonts w:hint="eastAsia"/>
          <w:sz w:val="28"/>
          <w:szCs w:val="28"/>
        </w:rPr>
        <w:t xml:space="preserve">                             </w:t>
      </w:r>
      <w:r>
        <w:rPr>
          <w:rFonts w:hint="eastAsia"/>
          <w:sz w:val="28"/>
          <w:szCs w:val="28"/>
        </w:rPr>
        <w:t>图二十</w:t>
      </w:r>
    </w:p>
    <w:p w:rsidR="004B147A" w:rsidRDefault="004B147A" w:rsidP="00230FC0">
      <w:pPr>
        <w:rPr>
          <w:sz w:val="28"/>
          <w:szCs w:val="28"/>
        </w:rPr>
      </w:pPr>
      <w:r>
        <w:rPr>
          <w:rFonts w:hint="eastAsia"/>
          <w:sz w:val="28"/>
          <w:szCs w:val="28"/>
        </w:rPr>
        <w:t>点击“负离子出面增氧系统”进入设备控制界面，如下图二十一所示。</w:t>
      </w:r>
    </w:p>
    <w:p w:rsidR="004B147A" w:rsidRDefault="004B147A" w:rsidP="004B147A">
      <w:pPr>
        <w:jc w:val="center"/>
        <w:rPr>
          <w:sz w:val="28"/>
          <w:szCs w:val="28"/>
        </w:rPr>
      </w:pPr>
      <w:r>
        <w:rPr>
          <w:rFonts w:hint="eastAsia"/>
          <w:noProof/>
          <w:sz w:val="28"/>
          <w:szCs w:val="28"/>
        </w:rPr>
        <w:drawing>
          <wp:inline distT="0" distB="0" distL="0" distR="0">
            <wp:extent cx="2133600" cy="3724275"/>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srcRect/>
                    <a:stretch>
                      <a:fillRect/>
                    </a:stretch>
                  </pic:blipFill>
                  <pic:spPr bwMode="auto">
                    <a:xfrm>
                      <a:off x="0" y="0"/>
                      <a:ext cx="2133600" cy="3724275"/>
                    </a:xfrm>
                    <a:prstGeom prst="rect">
                      <a:avLst/>
                    </a:prstGeom>
                    <a:noFill/>
                    <a:ln w="9525">
                      <a:noFill/>
                      <a:miter lim="800000"/>
                      <a:headEnd/>
                      <a:tailEnd/>
                    </a:ln>
                  </pic:spPr>
                </pic:pic>
              </a:graphicData>
            </a:graphic>
          </wp:inline>
        </w:drawing>
      </w:r>
    </w:p>
    <w:p w:rsidR="00893547" w:rsidRDefault="00893547" w:rsidP="00893547">
      <w:pPr>
        <w:jc w:val="center"/>
        <w:rPr>
          <w:sz w:val="28"/>
          <w:szCs w:val="28"/>
        </w:rPr>
      </w:pPr>
      <w:r>
        <w:rPr>
          <w:rFonts w:hint="eastAsia"/>
          <w:sz w:val="28"/>
          <w:szCs w:val="28"/>
        </w:rPr>
        <w:t>图二十一</w:t>
      </w:r>
    </w:p>
    <w:p w:rsidR="00893547" w:rsidRDefault="00893547" w:rsidP="00893547">
      <w:pPr>
        <w:jc w:val="left"/>
        <w:rPr>
          <w:sz w:val="28"/>
          <w:szCs w:val="28"/>
        </w:rPr>
      </w:pPr>
      <w:r>
        <w:rPr>
          <w:rFonts w:hint="eastAsia"/>
          <w:sz w:val="28"/>
          <w:szCs w:val="28"/>
        </w:rPr>
        <w:t>在自动模式下，点击设置按钮，出现如下图二十二界面。</w:t>
      </w:r>
      <w:r w:rsidR="00402822">
        <w:rPr>
          <w:rFonts w:hint="eastAsia"/>
          <w:sz w:val="28"/>
          <w:szCs w:val="28"/>
        </w:rPr>
        <w:t>可以设置负离子除</w:t>
      </w:r>
      <w:proofErr w:type="gramStart"/>
      <w:r w:rsidR="00402822">
        <w:rPr>
          <w:rFonts w:hint="eastAsia"/>
          <w:sz w:val="28"/>
          <w:szCs w:val="28"/>
        </w:rPr>
        <w:t>霾</w:t>
      </w:r>
      <w:proofErr w:type="gramEnd"/>
      <w:r w:rsidR="00402822">
        <w:rPr>
          <w:rFonts w:hint="eastAsia"/>
          <w:sz w:val="28"/>
          <w:szCs w:val="28"/>
        </w:rPr>
        <w:t>增</w:t>
      </w:r>
      <w:proofErr w:type="gramStart"/>
      <w:r w:rsidR="00402822">
        <w:rPr>
          <w:rFonts w:hint="eastAsia"/>
          <w:sz w:val="28"/>
          <w:szCs w:val="28"/>
        </w:rPr>
        <w:t>氧系统</w:t>
      </w:r>
      <w:proofErr w:type="gramEnd"/>
      <w:r w:rsidR="00402822">
        <w:rPr>
          <w:rFonts w:hint="eastAsia"/>
          <w:sz w:val="28"/>
          <w:szCs w:val="28"/>
        </w:rPr>
        <w:t>的工作时间已经在工作时间的自动开启和关闭参</w:t>
      </w:r>
      <w:r w:rsidR="00402822">
        <w:rPr>
          <w:rFonts w:hint="eastAsia"/>
          <w:sz w:val="28"/>
          <w:szCs w:val="28"/>
        </w:rPr>
        <w:lastRenderedPageBreak/>
        <w:t>数。</w:t>
      </w:r>
    </w:p>
    <w:p w:rsidR="00893547" w:rsidRPr="00893547" w:rsidRDefault="00402822" w:rsidP="00402822">
      <w:pPr>
        <w:jc w:val="center"/>
        <w:rPr>
          <w:sz w:val="28"/>
          <w:szCs w:val="28"/>
        </w:rPr>
      </w:pPr>
      <w:r>
        <w:rPr>
          <w:rFonts w:hint="eastAsia"/>
          <w:noProof/>
          <w:sz w:val="28"/>
          <w:szCs w:val="28"/>
        </w:rPr>
        <w:drawing>
          <wp:inline distT="0" distB="0" distL="0" distR="0">
            <wp:extent cx="1529194" cy="2390775"/>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srcRect/>
                    <a:stretch>
                      <a:fillRect/>
                    </a:stretch>
                  </pic:blipFill>
                  <pic:spPr bwMode="auto">
                    <a:xfrm>
                      <a:off x="0" y="0"/>
                      <a:ext cx="1529194" cy="2390775"/>
                    </a:xfrm>
                    <a:prstGeom prst="rect">
                      <a:avLst/>
                    </a:prstGeom>
                    <a:noFill/>
                    <a:ln w="9525">
                      <a:noFill/>
                      <a:miter lim="800000"/>
                      <a:headEnd/>
                      <a:tailEnd/>
                    </a:ln>
                  </pic:spPr>
                </pic:pic>
              </a:graphicData>
            </a:graphic>
          </wp:inline>
        </w:drawing>
      </w:r>
    </w:p>
    <w:p w:rsidR="004B147A" w:rsidRPr="00503D3F" w:rsidRDefault="00402822" w:rsidP="004B147A">
      <w:pPr>
        <w:jc w:val="center"/>
        <w:rPr>
          <w:sz w:val="28"/>
          <w:szCs w:val="28"/>
        </w:rPr>
      </w:pPr>
      <w:r>
        <w:rPr>
          <w:rFonts w:hint="eastAsia"/>
          <w:sz w:val="28"/>
          <w:szCs w:val="28"/>
        </w:rPr>
        <w:t>图二十二</w:t>
      </w:r>
    </w:p>
    <w:p w:rsidR="00CC7040" w:rsidRPr="00FE7DCC" w:rsidRDefault="00FE7DCC" w:rsidP="00503D3F">
      <w:pPr>
        <w:pStyle w:val="1"/>
      </w:pPr>
      <w:bookmarkStart w:id="16" w:name="_Toc513752979"/>
      <w:r w:rsidRPr="00FE7DCC">
        <w:rPr>
          <w:rFonts w:hint="eastAsia"/>
        </w:rPr>
        <w:t>四、用户使用方法</w:t>
      </w:r>
      <w:bookmarkEnd w:id="16"/>
    </w:p>
    <w:p w:rsidR="00FE7DCC" w:rsidRDefault="00402822" w:rsidP="00402822">
      <w:pPr>
        <w:ind w:leftChars="270" w:left="1275" w:hangingChars="337" w:hanging="708"/>
        <w:jc w:val="left"/>
        <w:rPr>
          <w:rFonts w:asciiTheme="minorEastAsia" w:hAnsiTheme="minorEastAsia"/>
          <w:sz w:val="28"/>
          <w:szCs w:val="28"/>
        </w:rPr>
      </w:pPr>
      <w:r>
        <w:rPr>
          <w:rFonts w:hint="eastAsia"/>
        </w:rPr>
        <w:t xml:space="preserve"> </w:t>
      </w:r>
      <w:r w:rsidR="00FE7DCC" w:rsidRPr="00FE7DCC">
        <w:rPr>
          <w:rFonts w:asciiTheme="minorEastAsia" w:hAnsiTheme="minorEastAsia" w:hint="eastAsia"/>
          <w:sz w:val="28"/>
          <w:szCs w:val="28"/>
        </w:rPr>
        <w:t xml:space="preserve">4.1  </w:t>
      </w:r>
      <w:proofErr w:type="gramStart"/>
      <w:r w:rsidR="00FE7DCC" w:rsidRPr="00FE7DCC">
        <w:rPr>
          <w:rFonts w:asciiTheme="minorEastAsia" w:hAnsiTheme="minorEastAsia" w:hint="eastAsia"/>
          <w:sz w:val="28"/>
          <w:szCs w:val="28"/>
        </w:rPr>
        <w:t>微信公众号</w:t>
      </w:r>
      <w:proofErr w:type="gramEnd"/>
      <w:r w:rsidR="00FE7DCC" w:rsidRPr="00FE7DCC">
        <w:rPr>
          <w:rFonts w:asciiTheme="minorEastAsia" w:hAnsiTheme="minorEastAsia" w:hint="eastAsia"/>
          <w:sz w:val="28"/>
          <w:szCs w:val="28"/>
        </w:rPr>
        <w:t>查看当前或者</w:t>
      </w:r>
      <w:r>
        <w:rPr>
          <w:rFonts w:asciiTheme="minorEastAsia" w:hAnsiTheme="minorEastAsia" w:hint="eastAsia"/>
          <w:sz w:val="28"/>
          <w:szCs w:val="28"/>
        </w:rPr>
        <w:t>24小时</w:t>
      </w:r>
      <w:r w:rsidR="00FE7DCC" w:rsidRPr="00FE7DCC">
        <w:rPr>
          <w:rFonts w:asciiTheme="minorEastAsia" w:hAnsiTheme="minorEastAsia" w:hint="eastAsia"/>
          <w:sz w:val="28"/>
          <w:szCs w:val="28"/>
        </w:rPr>
        <w:t>的PM2.5的值。</w:t>
      </w:r>
      <w:r>
        <w:rPr>
          <w:rFonts w:asciiTheme="minorEastAsia" w:hAnsiTheme="minorEastAsia" w:hint="eastAsia"/>
          <w:sz w:val="28"/>
          <w:szCs w:val="28"/>
        </w:rPr>
        <w:t>在我的设备里面点击PM2.5激光检测仪，就会出现如下如二十三界面。</w:t>
      </w:r>
    </w:p>
    <w:p w:rsidR="00402822" w:rsidRDefault="00402822" w:rsidP="00402822">
      <w:pPr>
        <w:ind w:leftChars="270" w:left="1511" w:hangingChars="337" w:hanging="944"/>
        <w:jc w:val="center"/>
        <w:rPr>
          <w:rFonts w:asciiTheme="minorEastAsia" w:hAnsiTheme="minorEastAsia"/>
          <w:sz w:val="28"/>
          <w:szCs w:val="28"/>
        </w:rPr>
      </w:pPr>
      <w:r>
        <w:rPr>
          <w:rFonts w:asciiTheme="minorEastAsia" w:hAnsiTheme="minorEastAsia" w:hint="eastAsia"/>
          <w:noProof/>
          <w:sz w:val="28"/>
          <w:szCs w:val="28"/>
        </w:rPr>
        <w:drawing>
          <wp:inline distT="0" distB="0" distL="0" distR="0">
            <wp:extent cx="1943100" cy="3042860"/>
            <wp:effectExtent l="1905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cstate="print"/>
                    <a:srcRect/>
                    <a:stretch>
                      <a:fillRect/>
                    </a:stretch>
                  </pic:blipFill>
                  <pic:spPr bwMode="auto">
                    <a:xfrm>
                      <a:off x="0" y="0"/>
                      <a:ext cx="1943100" cy="3042860"/>
                    </a:xfrm>
                    <a:prstGeom prst="rect">
                      <a:avLst/>
                    </a:prstGeom>
                    <a:noFill/>
                    <a:ln w="9525">
                      <a:noFill/>
                      <a:miter lim="800000"/>
                      <a:headEnd/>
                      <a:tailEnd/>
                    </a:ln>
                  </pic:spPr>
                </pic:pic>
              </a:graphicData>
            </a:graphic>
          </wp:inline>
        </w:drawing>
      </w:r>
    </w:p>
    <w:p w:rsidR="00402822" w:rsidRPr="00402822" w:rsidRDefault="00402822" w:rsidP="00402822">
      <w:pPr>
        <w:ind w:leftChars="270" w:left="1511" w:hangingChars="337" w:hanging="944"/>
        <w:jc w:val="center"/>
        <w:rPr>
          <w:rFonts w:asciiTheme="minorEastAsia" w:hAnsiTheme="minorEastAsia"/>
          <w:sz w:val="28"/>
          <w:szCs w:val="28"/>
        </w:rPr>
      </w:pPr>
      <w:r>
        <w:rPr>
          <w:rFonts w:asciiTheme="minorEastAsia" w:hAnsiTheme="minorEastAsia" w:hint="eastAsia"/>
          <w:sz w:val="28"/>
          <w:szCs w:val="28"/>
        </w:rPr>
        <w:t>图二十三</w:t>
      </w:r>
    </w:p>
    <w:p w:rsidR="00402822" w:rsidRPr="00402822" w:rsidRDefault="00402822" w:rsidP="00CC7040">
      <w:pPr>
        <w:jc w:val="left"/>
        <w:rPr>
          <w:rFonts w:asciiTheme="minorEastAsia" w:hAnsiTheme="minorEastAsia"/>
          <w:sz w:val="28"/>
          <w:szCs w:val="28"/>
        </w:rPr>
      </w:pPr>
    </w:p>
    <w:p w:rsidR="00FE7DCC" w:rsidRPr="00FE7DCC" w:rsidRDefault="00FE7DCC" w:rsidP="00503D3F">
      <w:pPr>
        <w:ind w:left="1274" w:hangingChars="455" w:hanging="1274"/>
        <w:jc w:val="left"/>
        <w:rPr>
          <w:rFonts w:asciiTheme="minorEastAsia" w:hAnsiTheme="minorEastAsia"/>
          <w:sz w:val="28"/>
          <w:szCs w:val="28"/>
        </w:rPr>
      </w:pPr>
      <w:r w:rsidRPr="00FE7DCC">
        <w:rPr>
          <w:rFonts w:asciiTheme="minorEastAsia" w:hAnsiTheme="minorEastAsia" w:hint="eastAsia"/>
          <w:sz w:val="28"/>
          <w:szCs w:val="28"/>
        </w:rPr>
        <w:t xml:space="preserve">    4.2  通过改变自动化配置参数，设置定时开关机和P</w:t>
      </w:r>
      <w:r w:rsidRPr="00FE7DCC">
        <w:rPr>
          <w:rFonts w:asciiTheme="minorEastAsia" w:hAnsiTheme="minorEastAsia"/>
          <w:sz w:val="28"/>
          <w:szCs w:val="28"/>
        </w:rPr>
        <w:t>M2.5</w:t>
      </w:r>
      <w:r w:rsidRPr="00FE7DCC">
        <w:rPr>
          <w:rFonts w:asciiTheme="minorEastAsia" w:hAnsiTheme="minorEastAsia" w:hint="eastAsia"/>
          <w:sz w:val="28"/>
          <w:szCs w:val="28"/>
        </w:rPr>
        <w:t>监测</w:t>
      </w:r>
      <w:r w:rsidR="00503D3F">
        <w:rPr>
          <w:rFonts w:asciiTheme="minorEastAsia" w:hAnsiTheme="minorEastAsia" w:hint="eastAsia"/>
          <w:sz w:val="28"/>
          <w:szCs w:val="28"/>
        </w:rPr>
        <w:t xml:space="preserve"> </w:t>
      </w:r>
      <w:r w:rsidRPr="00FE7DCC">
        <w:rPr>
          <w:rFonts w:asciiTheme="minorEastAsia" w:hAnsiTheme="minorEastAsia" w:hint="eastAsia"/>
          <w:sz w:val="28"/>
          <w:szCs w:val="28"/>
        </w:rPr>
        <w:t>仪与净化设备的联动使室内PM2.5达到理想状态。</w:t>
      </w:r>
    </w:p>
    <w:p w:rsidR="00FE7DCC" w:rsidRDefault="00FE7DCC" w:rsidP="00402822">
      <w:pPr>
        <w:ind w:leftChars="270" w:left="1273" w:hangingChars="252" w:hanging="706"/>
        <w:jc w:val="left"/>
        <w:rPr>
          <w:sz w:val="28"/>
          <w:szCs w:val="28"/>
        </w:rPr>
      </w:pPr>
      <w:r w:rsidRPr="00FE7DCC">
        <w:rPr>
          <w:rFonts w:asciiTheme="minorEastAsia" w:hAnsiTheme="minorEastAsia" w:hint="eastAsia"/>
          <w:sz w:val="28"/>
          <w:szCs w:val="28"/>
        </w:rPr>
        <w:t>4.3  用</w:t>
      </w:r>
      <w:r w:rsidRPr="00402822">
        <w:rPr>
          <w:rFonts w:asciiTheme="minorEastAsia" w:hAnsiTheme="minorEastAsia" w:hint="eastAsia"/>
          <w:sz w:val="28"/>
          <w:szCs w:val="28"/>
        </w:rPr>
        <w:t>户启动或停止自动化任务</w:t>
      </w:r>
      <w:r w:rsidR="00402822" w:rsidRPr="00402822">
        <w:rPr>
          <w:rFonts w:hint="eastAsia"/>
          <w:sz w:val="28"/>
          <w:szCs w:val="28"/>
        </w:rPr>
        <w:t>，或者手动开启和关闭室内机和室外机，在设备控制界面。如下如二十</w:t>
      </w:r>
      <w:r w:rsidR="00402822">
        <w:rPr>
          <w:rFonts w:hint="eastAsia"/>
          <w:sz w:val="28"/>
          <w:szCs w:val="28"/>
        </w:rPr>
        <w:t>一</w:t>
      </w:r>
      <w:r w:rsidR="00402822" w:rsidRPr="00402822">
        <w:rPr>
          <w:rFonts w:hint="eastAsia"/>
          <w:sz w:val="28"/>
          <w:szCs w:val="28"/>
        </w:rPr>
        <w:t>所示。</w:t>
      </w:r>
    </w:p>
    <w:sectPr w:rsidR="00FE7DCC" w:rsidSect="006534A8">
      <w:headerReference w:type="default" r:id="rId35"/>
      <w:footerReference w:type="default" r:id="rId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22ED" w:rsidRDefault="00D522ED" w:rsidP="00CC7040">
      <w:r>
        <w:separator/>
      </w:r>
    </w:p>
  </w:endnote>
  <w:endnote w:type="continuationSeparator" w:id="0">
    <w:p w:rsidR="00D522ED" w:rsidRDefault="00D522ED" w:rsidP="00CC7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华文彩云">
    <w:panose1 w:val="02010800040101010101"/>
    <w:charset w:val="86"/>
    <w:family w:val="auto"/>
    <w:pitch w:val="variable"/>
    <w:sig w:usb0="00000001" w:usb1="080F0000" w:usb2="00000010" w:usb3="00000000" w:csb0="0004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新宋体">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295563"/>
      <w:docPartObj>
        <w:docPartGallery w:val="Page Numbers (Bottom of Page)"/>
        <w:docPartUnique/>
      </w:docPartObj>
    </w:sdtPr>
    <w:sdtEndPr/>
    <w:sdtContent>
      <w:sdt>
        <w:sdtPr>
          <w:id w:val="-96719069"/>
          <w:docPartObj>
            <w:docPartGallery w:val="Page Numbers (Top of Page)"/>
            <w:docPartUnique/>
          </w:docPartObj>
        </w:sdtPr>
        <w:sdtEndPr/>
        <w:sdtContent>
          <w:p w:rsidR="006534A8" w:rsidRDefault="006534A8">
            <w:pPr>
              <w:pStyle w:val="a4"/>
            </w:pPr>
            <w:r>
              <w:rPr>
                <w:lang w:val="zh-CN"/>
              </w:rPr>
              <w:t xml:space="preserve"> </w:t>
            </w:r>
          </w:p>
        </w:sdtContent>
      </w:sdt>
    </w:sdtContent>
  </w:sdt>
  <w:sdt>
    <w:sdtPr>
      <w:id w:val="-1367751393"/>
      <w:docPartObj>
        <w:docPartGallery w:val="Page Numbers (Top of Page)"/>
        <w:docPartUnique/>
      </w:docPartObj>
    </w:sdtPr>
    <w:sdtEndPr/>
    <w:sdtContent>
      <w:p w:rsidR="006534A8" w:rsidRDefault="006534A8" w:rsidP="006534A8">
        <w:pPr>
          <w:jc w:val="center"/>
        </w:pPr>
        <w:r>
          <w:rPr>
            <w:lang w:val="zh-CN"/>
          </w:rPr>
          <w:t xml:space="preserve"> </w:t>
        </w:r>
      </w:p>
    </w:sdtContent>
  </w:sdt>
  <w:p w:rsidR="006534A8" w:rsidRDefault="006534A8">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1179137"/>
      <w:docPartObj>
        <w:docPartGallery w:val="Page Numbers (Top of Page)"/>
        <w:docPartUnique/>
      </w:docPartObj>
    </w:sdtPr>
    <w:sdtEndPr/>
    <w:sdtContent>
      <w:p w:rsidR="006534A8" w:rsidRDefault="006534A8" w:rsidP="006534A8">
        <w:pPr>
          <w:jc w:val="center"/>
        </w:pPr>
        <w:r>
          <w:rPr>
            <w:lang w:val="zh-CN"/>
          </w:rPr>
          <w:t xml:space="preserve"> </w:t>
        </w:r>
        <w:r w:rsidR="00D522ED">
          <w:fldChar w:fldCharType="begin"/>
        </w:r>
        <w:r w:rsidR="00D522ED">
          <w:instrText xml:space="preserve"> PAGE </w:instrText>
        </w:r>
        <w:r w:rsidR="00D522ED">
          <w:fldChar w:fldCharType="separate"/>
        </w:r>
        <w:r>
          <w:rPr>
            <w:noProof/>
          </w:rPr>
          <w:t>1</w:t>
        </w:r>
        <w:r w:rsidR="00D522ED">
          <w:rPr>
            <w:noProof/>
          </w:rPr>
          <w:fldChar w:fldCharType="end"/>
        </w:r>
        <w:r>
          <w:rPr>
            <w:lang w:val="zh-CN"/>
          </w:rPr>
          <w:t xml:space="preserve"> </w:t>
        </w:r>
        <w:r>
          <w:rPr>
            <w:lang w:val="zh-CN"/>
          </w:rPr>
          <w:t xml:space="preserve">/ </w:t>
        </w:r>
        <w:r w:rsidR="00D522ED">
          <w:fldChar w:fldCharType="begin"/>
        </w:r>
        <w:r w:rsidR="00D522ED">
          <w:instrText xml:space="preserve"> NUMPAGES  </w:instrText>
        </w:r>
        <w:r w:rsidR="00D522ED">
          <w:fldChar w:fldCharType="separate"/>
        </w:r>
        <w:r>
          <w:rPr>
            <w:noProof/>
          </w:rPr>
          <w:t>18</w:t>
        </w:r>
        <w:r w:rsidR="00D522ED">
          <w:rPr>
            <w:noProof/>
          </w:rPr>
          <w:fldChar w:fldCharType="end"/>
        </w:r>
      </w:p>
    </w:sdtContent>
  </w:sdt>
  <w:p w:rsidR="006534A8" w:rsidRDefault="006534A8">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0647804"/>
      <w:docPartObj>
        <w:docPartGallery w:val="Page Numbers (Bottom of Page)"/>
        <w:docPartUnique/>
      </w:docPartObj>
    </w:sdtPr>
    <w:sdtEndPr/>
    <w:sdtContent>
      <w:sdt>
        <w:sdtPr>
          <w:id w:val="1063914804"/>
          <w:docPartObj>
            <w:docPartGallery w:val="Page Numbers (Top of Page)"/>
            <w:docPartUnique/>
          </w:docPartObj>
        </w:sdtPr>
        <w:sdtEndPr/>
        <w:sdtContent>
          <w:p w:rsidR="00DD13B5" w:rsidRPr="00DD13B5" w:rsidRDefault="00DD13B5">
            <w:pPr>
              <w:pStyle w:val="a4"/>
            </w:pPr>
            <w:r>
              <w:rPr>
                <w:rFonts w:hint="eastAsia"/>
              </w:rPr>
              <w:t>西安诺文电子科技股份有限公司</w:t>
            </w:r>
            <w:r>
              <w:rPr>
                <w:rFonts w:hint="eastAsia"/>
              </w:rPr>
              <w:t xml:space="preserve"> </w:t>
            </w:r>
            <w:r>
              <w:t xml:space="preserve">                                </w:t>
            </w:r>
            <w:r w:rsidRPr="00DD13B5">
              <w:t xml:space="preserve">               </w:t>
            </w:r>
            <w:r w:rsidRPr="00DD13B5">
              <w:rPr>
                <w:rFonts w:asciiTheme="majorHAnsi" w:eastAsiaTheme="majorEastAsia" w:hAnsiTheme="majorHAnsi" w:cstheme="majorBidi"/>
                <w:lang w:val="zh-CN"/>
              </w:rPr>
              <w:t xml:space="preserve">~ </w:t>
            </w:r>
            <w:r w:rsidRPr="00DD13B5">
              <w:fldChar w:fldCharType="begin"/>
            </w:r>
            <w:r w:rsidRPr="00DD13B5">
              <w:instrText>PAGE    \* MERGEFORMAT</w:instrText>
            </w:r>
            <w:r w:rsidRPr="00DD13B5">
              <w:fldChar w:fldCharType="separate"/>
            </w:r>
            <w:r w:rsidR="006E0DD2" w:rsidRPr="006E0DD2">
              <w:rPr>
                <w:rFonts w:asciiTheme="majorHAnsi" w:eastAsiaTheme="majorEastAsia" w:hAnsiTheme="majorHAnsi" w:cstheme="majorBidi"/>
                <w:noProof/>
                <w:lang w:val="zh-CN"/>
              </w:rPr>
              <w:t>19</w:t>
            </w:r>
            <w:r w:rsidRPr="00DD13B5">
              <w:rPr>
                <w:rFonts w:asciiTheme="majorHAnsi" w:eastAsiaTheme="majorEastAsia" w:hAnsiTheme="majorHAnsi" w:cstheme="majorBidi"/>
              </w:rPr>
              <w:fldChar w:fldCharType="end"/>
            </w:r>
            <w:r w:rsidRPr="00DD13B5">
              <w:rPr>
                <w:rFonts w:asciiTheme="majorHAnsi" w:eastAsiaTheme="majorEastAsia" w:hAnsiTheme="majorHAnsi" w:cstheme="majorBidi"/>
                <w:lang w:val="zh-CN"/>
              </w:rPr>
              <w:t xml:space="preserve"> ~</w:t>
            </w:r>
          </w:p>
        </w:sdtContent>
      </w:sdt>
    </w:sdtContent>
  </w:sdt>
  <w:sdt>
    <w:sdtPr>
      <w:id w:val="-775329450"/>
      <w:docPartObj>
        <w:docPartGallery w:val="Page Numbers (Top of Page)"/>
        <w:docPartUnique/>
      </w:docPartObj>
    </w:sdtPr>
    <w:sdtContent>
      <w:p w:rsidR="00DD13B5" w:rsidRDefault="00DD13B5" w:rsidP="006534A8">
        <w:pPr>
          <w:jc w:val="center"/>
        </w:pPr>
        <w:r>
          <w:rPr>
            <w:lang w:val="zh-CN"/>
          </w:rPr>
          <w:t xml:space="preserve"> </w:t>
        </w:r>
      </w:p>
    </w:sdtContent>
  </w:sdt>
  <w:p w:rsidR="00DD13B5" w:rsidRDefault="00DD13B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22ED" w:rsidRDefault="00D522ED" w:rsidP="00CC7040">
      <w:r>
        <w:separator/>
      </w:r>
    </w:p>
  </w:footnote>
  <w:footnote w:type="continuationSeparator" w:id="0">
    <w:p w:rsidR="00D522ED" w:rsidRDefault="00D522ED" w:rsidP="00CC70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3B5" w:rsidRDefault="00DD13B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FC231B"/>
    <w:multiLevelType w:val="multilevel"/>
    <w:tmpl w:val="8B5A7C7E"/>
    <w:lvl w:ilvl="0">
      <w:start w:val="1"/>
      <w:numFmt w:val="decimal"/>
      <w:lvlText w:val="Step %1"/>
      <w:lvlJc w:val="left"/>
      <w:pPr>
        <w:ind w:left="425" w:hanging="425"/>
      </w:pPr>
      <w:rPr>
        <w:rFonts w:hint="eastAsia"/>
      </w:rPr>
    </w:lvl>
    <w:lvl w:ilvl="1">
      <w:start w:val="1"/>
      <w:numFmt w:val="decimal"/>
      <w:lvlText w:val="Step %1.%2"/>
      <w:lvlJc w:val="left"/>
      <w:pPr>
        <w:ind w:left="992" w:hanging="567"/>
      </w:pPr>
      <w:rPr>
        <w:rFonts w:hint="eastAsia"/>
      </w:rPr>
    </w:lvl>
    <w:lvl w:ilvl="2">
      <w:start w:val="1"/>
      <w:numFmt w:val="decimal"/>
      <w:lvlText w:val="Step %1.%2.%3"/>
      <w:lvlJc w:val="left"/>
      <w:pPr>
        <w:ind w:left="1418" w:hanging="567"/>
      </w:pPr>
      <w:rPr>
        <w:rFonts w:hint="eastAsia"/>
      </w:rPr>
    </w:lvl>
    <w:lvl w:ilvl="3">
      <w:start w:val="1"/>
      <w:numFmt w:val="decimal"/>
      <w:lvlText w:val="Step %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270645A2"/>
    <w:multiLevelType w:val="hybridMultilevel"/>
    <w:tmpl w:val="1D3C09D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28435DDD"/>
    <w:multiLevelType w:val="multilevel"/>
    <w:tmpl w:val="45F2D7A2"/>
    <w:lvl w:ilvl="0">
      <w:start w:val="1"/>
      <w:numFmt w:val="decimal"/>
      <w:lvlText w:val="%1."/>
      <w:lvlJc w:val="left"/>
      <w:pPr>
        <w:ind w:left="360" w:hanging="360"/>
      </w:pPr>
      <w:rPr>
        <w:rFonts w:hint="default"/>
      </w:rPr>
    </w:lvl>
    <w:lvl w:ilvl="1">
      <w:start w:val="1"/>
      <w:numFmt w:val="decimal"/>
      <w:isLgl/>
      <w:lvlText w:val="%1.%2"/>
      <w:lvlJc w:val="left"/>
      <w:pPr>
        <w:ind w:left="1108"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 w15:restartNumberingAfterBreak="0">
    <w:nsid w:val="5DB52A74"/>
    <w:multiLevelType w:val="hybridMultilevel"/>
    <w:tmpl w:val="E6722574"/>
    <w:lvl w:ilvl="0" w:tplc="6396DEE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C7040"/>
    <w:rsid w:val="00004014"/>
    <w:rsid w:val="0002344B"/>
    <w:rsid w:val="00072A46"/>
    <w:rsid w:val="000958EB"/>
    <w:rsid w:val="000F0CAA"/>
    <w:rsid w:val="00230FC0"/>
    <w:rsid w:val="00340CE1"/>
    <w:rsid w:val="003875F1"/>
    <w:rsid w:val="00395453"/>
    <w:rsid w:val="003F6DE0"/>
    <w:rsid w:val="00402822"/>
    <w:rsid w:val="00406EF3"/>
    <w:rsid w:val="004721F5"/>
    <w:rsid w:val="004B147A"/>
    <w:rsid w:val="004B1733"/>
    <w:rsid w:val="00503D3F"/>
    <w:rsid w:val="006223FC"/>
    <w:rsid w:val="00623C21"/>
    <w:rsid w:val="006534A8"/>
    <w:rsid w:val="006C3CA8"/>
    <w:rsid w:val="006E0DD2"/>
    <w:rsid w:val="008155CA"/>
    <w:rsid w:val="00893547"/>
    <w:rsid w:val="00906F03"/>
    <w:rsid w:val="0091360B"/>
    <w:rsid w:val="00925798"/>
    <w:rsid w:val="00976348"/>
    <w:rsid w:val="00980A8B"/>
    <w:rsid w:val="009A360D"/>
    <w:rsid w:val="009C3509"/>
    <w:rsid w:val="00A31420"/>
    <w:rsid w:val="00AC3C50"/>
    <w:rsid w:val="00AD6E97"/>
    <w:rsid w:val="00B077F0"/>
    <w:rsid w:val="00B60A3C"/>
    <w:rsid w:val="00B8655D"/>
    <w:rsid w:val="00BB08BB"/>
    <w:rsid w:val="00BC2186"/>
    <w:rsid w:val="00BE0CB6"/>
    <w:rsid w:val="00CB6378"/>
    <w:rsid w:val="00CC7040"/>
    <w:rsid w:val="00D522ED"/>
    <w:rsid w:val="00DD13B5"/>
    <w:rsid w:val="00E73DBE"/>
    <w:rsid w:val="00EC2235"/>
    <w:rsid w:val="00F571F7"/>
    <w:rsid w:val="00F94B68"/>
    <w:rsid w:val="00FE7D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920F08C-A296-405E-A8FE-3B1FE06CE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58EB"/>
    <w:pPr>
      <w:widowControl w:val="0"/>
      <w:jc w:val="both"/>
    </w:pPr>
  </w:style>
  <w:style w:type="paragraph" w:styleId="1">
    <w:name w:val="heading 1"/>
    <w:basedOn w:val="a"/>
    <w:next w:val="a"/>
    <w:link w:val="1Char"/>
    <w:uiPriority w:val="9"/>
    <w:qFormat/>
    <w:rsid w:val="00503D3F"/>
    <w:pPr>
      <w:keepNext/>
      <w:keepLines/>
      <w:spacing w:before="100" w:after="90"/>
      <w:jc w:val="left"/>
      <w:outlineLvl w:val="0"/>
    </w:pPr>
    <w:rPr>
      <w:rFonts w:eastAsiaTheme="majorEastAsia"/>
      <w:b/>
      <w:bCs/>
      <w:kern w:val="44"/>
      <w:sz w:val="32"/>
      <w:szCs w:val="44"/>
    </w:rPr>
  </w:style>
  <w:style w:type="paragraph" w:styleId="2">
    <w:name w:val="heading 2"/>
    <w:basedOn w:val="a"/>
    <w:next w:val="a"/>
    <w:link w:val="2Char"/>
    <w:uiPriority w:val="9"/>
    <w:unhideWhenUsed/>
    <w:qFormat/>
    <w:rsid w:val="00503D3F"/>
    <w:pPr>
      <w:keepNext/>
      <w:keepLines/>
      <w:spacing w:before="20" w:after="20" w:line="416" w:lineRule="auto"/>
      <w:outlineLvl w:val="1"/>
    </w:pPr>
    <w:rPr>
      <w:rFonts w:asciiTheme="majorHAnsi" w:eastAsiaTheme="majorEastAsia" w:hAnsiTheme="majorHAnsi" w:cstheme="majorBidi"/>
      <w:b/>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C704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C7040"/>
    <w:rPr>
      <w:sz w:val="18"/>
      <w:szCs w:val="18"/>
    </w:rPr>
  </w:style>
  <w:style w:type="paragraph" w:styleId="a4">
    <w:name w:val="footer"/>
    <w:basedOn w:val="a"/>
    <w:link w:val="Char0"/>
    <w:uiPriority w:val="99"/>
    <w:unhideWhenUsed/>
    <w:rsid w:val="00CC7040"/>
    <w:pPr>
      <w:tabs>
        <w:tab w:val="center" w:pos="4153"/>
        <w:tab w:val="right" w:pos="8306"/>
      </w:tabs>
      <w:snapToGrid w:val="0"/>
      <w:jc w:val="left"/>
    </w:pPr>
    <w:rPr>
      <w:sz w:val="18"/>
      <w:szCs w:val="18"/>
    </w:rPr>
  </w:style>
  <w:style w:type="character" w:customStyle="1" w:styleId="Char0">
    <w:name w:val="页脚 Char"/>
    <w:basedOn w:val="a0"/>
    <w:link w:val="a4"/>
    <w:uiPriority w:val="99"/>
    <w:rsid w:val="00CC7040"/>
    <w:rPr>
      <w:sz w:val="18"/>
      <w:szCs w:val="18"/>
    </w:rPr>
  </w:style>
  <w:style w:type="paragraph" w:styleId="a5">
    <w:name w:val="List Paragraph"/>
    <w:basedOn w:val="a"/>
    <w:uiPriority w:val="34"/>
    <w:qFormat/>
    <w:rsid w:val="00CC7040"/>
    <w:pPr>
      <w:ind w:firstLineChars="200" w:firstLine="420"/>
    </w:pPr>
  </w:style>
  <w:style w:type="paragraph" w:styleId="a6">
    <w:name w:val="Document Map"/>
    <w:basedOn w:val="a"/>
    <w:link w:val="Char1"/>
    <w:uiPriority w:val="99"/>
    <w:semiHidden/>
    <w:unhideWhenUsed/>
    <w:rsid w:val="00230FC0"/>
    <w:rPr>
      <w:rFonts w:ascii="宋体" w:eastAsia="宋体"/>
      <w:sz w:val="18"/>
      <w:szCs w:val="18"/>
    </w:rPr>
  </w:style>
  <w:style w:type="character" w:customStyle="1" w:styleId="Char1">
    <w:name w:val="文档结构图 Char"/>
    <w:basedOn w:val="a0"/>
    <w:link w:val="a6"/>
    <w:uiPriority w:val="99"/>
    <w:semiHidden/>
    <w:rsid w:val="00230FC0"/>
    <w:rPr>
      <w:rFonts w:ascii="宋体" w:eastAsia="宋体"/>
      <w:sz w:val="18"/>
      <w:szCs w:val="18"/>
    </w:rPr>
  </w:style>
  <w:style w:type="paragraph" w:styleId="a7">
    <w:name w:val="Balloon Text"/>
    <w:basedOn w:val="a"/>
    <w:link w:val="Char2"/>
    <w:uiPriority w:val="99"/>
    <w:semiHidden/>
    <w:unhideWhenUsed/>
    <w:rsid w:val="00230FC0"/>
    <w:rPr>
      <w:sz w:val="18"/>
      <w:szCs w:val="18"/>
    </w:rPr>
  </w:style>
  <w:style w:type="character" w:customStyle="1" w:styleId="Char2">
    <w:name w:val="批注框文本 Char"/>
    <w:basedOn w:val="a0"/>
    <w:link w:val="a7"/>
    <w:uiPriority w:val="99"/>
    <w:semiHidden/>
    <w:rsid w:val="00230FC0"/>
    <w:rPr>
      <w:sz w:val="18"/>
      <w:szCs w:val="18"/>
    </w:rPr>
  </w:style>
  <w:style w:type="character" w:customStyle="1" w:styleId="1Char">
    <w:name w:val="标题 1 Char"/>
    <w:basedOn w:val="a0"/>
    <w:link w:val="1"/>
    <w:uiPriority w:val="9"/>
    <w:rsid w:val="00503D3F"/>
    <w:rPr>
      <w:rFonts w:eastAsiaTheme="majorEastAsia"/>
      <w:b/>
      <w:bCs/>
      <w:kern w:val="44"/>
      <w:sz w:val="32"/>
      <w:szCs w:val="44"/>
    </w:rPr>
  </w:style>
  <w:style w:type="character" w:customStyle="1" w:styleId="2Char">
    <w:name w:val="标题 2 Char"/>
    <w:basedOn w:val="a0"/>
    <w:link w:val="2"/>
    <w:uiPriority w:val="9"/>
    <w:rsid w:val="00503D3F"/>
    <w:rPr>
      <w:rFonts w:asciiTheme="majorHAnsi" w:eastAsiaTheme="majorEastAsia" w:hAnsiTheme="majorHAnsi" w:cstheme="majorBidi"/>
      <w:b/>
      <w:bCs/>
      <w:sz w:val="30"/>
      <w:szCs w:val="32"/>
    </w:rPr>
  </w:style>
  <w:style w:type="paragraph" w:styleId="10">
    <w:name w:val="toc 1"/>
    <w:basedOn w:val="a"/>
    <w:next w:val="a"/>
    <w:autoRedefine/>
    <w:uiPriority w:val="39"/>
    <w:unhideWhenUsed/>
    <w:rsid w:val="00DD13B5"/>
    <w:pPr>
      <w:tabs>
        <w:tab w:val="right" w:leader="dot" w:pos="8296"/>
      </w:tabs>
      <w:jc w:val="center"/>
    </w:pPr>
  </w:style>
  <w:style w:type="paragraph" w:styleId="20">
    <w:name w:val="toc 2"/>
    <w:basedOn w:val="a"/>
    <w:next w:val="a"/>
    <w:autoRedefine/>
    <w:uiPriority w:val="39"/>
    <w:unhideWhenUsed/>
    <w:rsid w:val="00503D3F"/>
    <w:pPr>
      <w:ind w:leftChars="200" w:left="420"/>
    </w:pPr>
  </w:style>
  <w:style w:type="character" w:styleId="a8">
    <w:name w:val="Hyperlink"/>
    <w:basedOn w:val="a0"/>
    <w:uiPriority w:val="99"/>
    <w:unhideWhenUsed/>
    <w:rsid w:val="00503D3F"/>
    <w:rPr>
      <w:color w:val="0000FF" w:themeColor="hyperlink"/>
      <w:u w:val="single"/>
    </w:rPr>
  </w:style>
  <w:style w:type="paragraph" w:styleId="a9">
    <w:name w:val="No Spacing"/>
    <w:link w:val="Char3"/>
    <w:uiPriority w:val="1"/>
    <w:qFormat/>
    <w:rsid w:val="006534A8"/>
    <w:rPr>
      <w:kern w:val="0"/>
      <w:sz w:val="22"/>
    </w:rPr>
  </w:style>
  <w:style w:type="character" w:customStyle="1" w:styleId="Char3">
    <w:name w:val="无间隔 Char"/>
    <w:basedOn w:val="a0"/>
    <w:link w:val="a9"/>
    <w:uiPriority w:val="1"/>
    <w:rsid w:val="006534A8"/>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5744E9-ADE7-4E3E-82AD-75FBD903A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458</TotalTime>
  <Pages>19</Pages>
  <Words>710</Words>
  <Characters>4049</Characters>
  <Application>Microsoft Office Word</Application>
  <DocSecurity>0</DocSecurity>
  <Lines>33</Lines>
  <Paragraphs>9</Paragraphs>
  <ScaleCrop>false</ScaleCrop>
  <Company>Sky123.Org</Company>
  <LinksUpToDate>false</LinksUpToDate>
  <CharactersWithSpaces>4750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Sky123.Org</dc:creator>
  <cp:keywords/>
  <dc:description/>
  <cp:lastModifiedBy>wang suping</cp:lastModifiedBy>
  <cp:revision>7</cp:revision>
  <dcterms:created xsi:type="dcterms:W3CDTF">2018-05-09T07:09:00Z</dcterms:created>
  <dcterms:modified xsi:type="dcterms:W3CDTF">2018-05-11T01:30:00Z</dcterms:modified>
</cp:coreProperties>
</file>